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5B6" w:rsidRDefault="00CE05B6" w:rsidP="004458F9">
      <w:pPr>
        <w:spacing w:line="240" w:lineRule="auto"/>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4286885</wp:posOffset>
            </wp:positionH>
            <wp:positionV relativeFrom="paragraph">
              <wp:posOffset>91440</wp:posOffset>
            </wp:positionV>
            <wp:extent cx="1625600" cy="1638300"/>
            <wp:effectExtent l="19050" t="0" r="0" b="0"/>
            <wp:wrapNone/>
            <wp:docPr id="2" name="Picture 1" descr="ns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 logo.jpg"/>
                    <pic:cNvPicPr/>
                  </pic:nvPicPr>
                  <pic:blipFill>
                    <a:blip r:embed="rId8" cstate="print"/>
                    <a:stretch>
                      <a:fillRect/>
                    </a:stretch>
                  </pic:blipFill>
                  <pic:spPr>
                    <a:xfrm>
                      <a:off x="0" y="0"/>
                      <a:ext cx="1625600" cy="1638300"/>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19050</wp:posOffset>
            </wp:positionH>
            <wp:positionV relativeFrom="paragraph">
              <wp:posOffset>0</wp:posOffset>
            </wp:positionV>
            <wp:extent cx="1207770" cy="1732666"/>
            <wp:effectExtent l="19050" t="0" r="0" b="0"/>
            <wp:wrapNone/>
            <wp:docPr id="9" name="Picture 1" descr="Blue logo transp"/>
            <wp:cNvGraphicFramePr/>
            <a:graphic xmlns:a="http://schemas.openxmlformats.org/drawingml/2006/main">
              <a:graphicData uri="http://schemas.openxmlformats.org/drawingml/2006/picture">
                <pic:pic xmlns:pic="http://schemas.openxmlformats.org/drawingml/2006/picture">
                  <pic:nvPicPr>
                    <pic:cNvPr id="33" name="Picture 98" descr="Blue logo transp"/>
                    <pic:cNvPicPr>
                      <a:picLocks noChangeAspect="1" noChangeArrowheads="1"/>
                    </pic:cNvPicPr>
                  </pic:nvPicPr>
                  <pic:blipFill>
                    <a:blip r:embed="rId9" cstate="print"/>
                    <a:srcRect/>
                    <a:stretch>
                      <a:fillRect/>
                    </a:stretch>
                  </pic:blipFill>
                  <pic:spPr bwMode="auto">
                    <a:xfrm>
                      <a:off x="0" y="0"/>
                      <a:ext cx="1207770" cy="1732666"/>
                    </a:xfrm>
                    <a:prstGeom prst="rect">
                      <a:avLst/>
                    </a:prstGeom>
                    <a:noFill/>
                    <a:ln w="9525">
                      <a:noFill/>
                      <a:miter lim="800000"/>
                      <a:headEnd/>
                      <a:tailEnd/>
                    </a:ln>
                  </pic:spPr>
                </pic:pic>
              </a:graphicData>
            </a:graphic>
          </wp:anchor>
        </w:drawing>
      </w:r>
    </w:p>
    <w:p w:rsidR="00CE05B6" w:rsidRDefault="00CE05B6" w:rsidP="004458F9">
      <w:pPr>
        <w:spacing w:line="240" w:lineRule="auto"/>
        <w:rPr>
          <w:rFonts w:ascii="Times New Roman" w:hAnsi="Times New Roman" w:cs="Times New Roman"/>
          <w:noProof/>
          <w:sz w:val="24"/>
          <w:szCs w:val="24"/>
        </w:rPr>
      </w:pPr>
    </w:p>
    <w:p w:rsidR="00CE05B6" w:rsidRDefault="00CE05B6" w:rsidP="004458F9">
      <w:pPr>
        <w:spacing w:line="240" w:lineRule="auto"/>
        <w:rPr>
          <w:rFonts w:ascii="Times New Roman" w:hAnsi="Times New Roman" w:cs="Times New Roman"/>
          <w:noProof/>
          <w:sz w:val="24"/>
          <w:szCs w:val="24"/>
        </w:rPr>
      </w:pPr>
    </w:p>
    <w:p w:rsidR="00CE05B6" w:rsidRDefault="00CE05B6" w:rsidP="004458F9">
      <w:pPr>
        <w:spacing w:line="240" w:lineRule="auto"/>
        <w:rPr>
          <w:rFonts w:ascii="Times New Roman" w:hAnsi="Times New Roman" w:cs="Times New Roman"/>
          <w:noProof/>
          <w:sz w:val="24"/>
          <w:szCs w:val="24"/>
        </w:rPr>
      </w:pPr>
    </w:p>
    <w:p w:rsidR="00CE05B6" w:rsidRDefault="00CE05B6" w:rsidP="004458F9">
      <w:pPr>
        <w:spacing w:line="240" w:lineRule="auto"/>
        <w:rPr>
          <w:rFonts w:ascii="Times New Roman" w:hAnsi="Times New Roman" w:cs="Times New Roman"/>
          <w:noProof/>
          <w:sz w:val="24"/>
          <w:szCs w:val="24"/>
        </w:rPr>
      </w:pPr>
    </w:p>
    <w:p w:rsidR="005C6F7C" w:rsidRDefault="00CE05B6" w:rsidP="004458F9">
      <w:pPr>
        <w:spacing w:line="240" w:lineRule="auto"/>
        <w:rPr>
          <w:rFonts w:ascii="Times New Roman" w:hAnsi="Times New Roman" w:cs="Times New Roman"/>
          <w:sz w:val="24"/>
          <w:szCs w:val="24"/>
        </w:rPr>
      </w:pPr>
      <w:r w:rsidRPr="00CE05B6">
        <w:rPr>
          <w:noProof/>
        </w:rPr>
        <w:t xml:space="preserve"> </w:t>
      </w:r>
    </w:p>
    <w:p w:rsidR="001C17D6" w:rsidRDefault="001C17D6" w:rsidP="004458F9">
      <w:pPr>
        <w:spacing w:line="240" w:lineRule="auto"/>
        <w:rPr>
          <w:rFonts w:ascii="Times New Roman" w:hAnsi="Times New Roman" w:cs="Times New Roman"/>
          <w:sz w:val="24"/>
          <w:szCs w:val="24"/>
        </w:rPr>
      </w:pPr>
    </w:p>
    <w:p w:rsidR="004458F9" w:rsidRDefault="004458F9" w:rsidP="004458F9">
      <w:pPr>
        <w:spacing w:line="240" w:lineRule="auto"/>
        <w:rPr>
          <w:rFonts w:ascii="Times New Roman" w:hAnsi="Times New Roman" w:cs="Times New Roman"/>
          <w:sz w:val="24"/>
          <w:szCs w:val="24"/>
        </w:rPr>
      </w:pPr>
    </w:p>
    <w:p w:rsidR="00AE637C" w:rsidRPr="00AE637C" w:rsidRDefault="00AE637C" w:rsidP="00AE637C">
      <w:pPr>
        <w:pStyle w:val="NoSpacing"/>
        <w:jc w:val="center"/>
        <w:rPr>
          <w:rFonts w:ascii="Times New Roman" w:hAnsi="Times New Roman" w:cs="Times New Roman"/>
          <w:sz w:val="24"/>
          <w:szCs w:val="24"/>
        </w:rPr>
      </w:pPr>
      <w:r w:rsidRPr="00AE637C">
        <w:rPr>
          <w:rFonts w:ascii="Times New Roman" w:hAnsi="Times New Roman" w:cs="Times New Roman"/>
          <w:bCs/>
          <w:sz w:val="24"/>
          <w:szCs w:val="24"/>
        </w:rPr>
        <w:t xml:space="preserve">Low-Temperature Printing of Silver </w:t>
      </w:r>
      <w:proofErr w:type="spellStart"/>
      <w:r w:rsidRPr="00AE637C">
        <w:rPr>
          <w:rFonts w:ascii="Times New Roman" w:hAnsi="Times New Roman" w:cs="Times New Roman"/>
          <w:bCs/>
          <w:sz w:val="24"/>
          <w:szCs w:val="24"/>
        </w:rPr>
        <w:t>Nanoparticle</w:t>
      </w:r>
      <w:proofErr w:type="spellEnd"/>
      <w:r w:rsidRPr="00AE637C">
        <w:rPr>
          <w:rFonts w:ascii="Times New Roman" w:hAnsi="Times New Roman" w:cs="Times New Roman"/>
          <w:bCs/>
          <w:sz w:val="24"/>
          <w:szCs w:val="24"/>
        </w:rPr>
        <w:t xml:space="preserve"> based Metal Grids for Photovoltaic Device Applications</w:t>
      </w:r>
    </w:p>
    <w:p w:rsidR="001C17D6" w:rsidRDefault="001C17D6" w:rsidP="001C17D6">
      <w:pPr>
        <w:pStyle w:val="NoSpacing"/>
        <w:jc w:val="center"/>
        <w:rPr>
          <w:rFonts w:ascii="Times New Roman" w:hAnsi="Times New Roman" w:cs="Times New Roman"/>
          <w:sz w:val="24"/>
          <w:szCs w:val="24"/>
        </w:rPr>
      </w:pPr>
    </w:p>
    <w:p w:rsidR="00AE637C" w:rsidRDefault="00AE637C" w:rsidP="001C17D6">
      <w:pPr>
        <w:pStyle w:val="NoSpacing"/>
        <w:jc w:val="center"/>
        <w:rPr>
          <w:rFonts w:ascii="Times New Roman" w:hAnsi="Times New Roman" w:cs="Times New Roman"/>
          <w:sz w:val="24"/>
          <w:szCs w:val="24"/>
        </w:rPr>
      </w:pPr>
    </w:p>
    <w:p w:rsidR="001C17D6" w:rsidRDefault="001C17D6" w:rsidP="001C17D6">
      <w:pPr>
        <w:pStyle w:val="NoSpacing"/>
        <w:jc w:val="center"/>
        <w:rPr>
          <w:rFonts w:ascii="Times New Roman" w:hAnsi="Times New Roman" w:cs="Times New Roman"/>
          <w:i/>
          <w:sz w:val="24"/>
          <w:szCs w:val="24"/>
        </w:rPr>
      </w:pPr>
      <w:r>
        <w:rPr>
          <w:rFonts w:ascii="Times New Roman" w:hAnsi="Times New Roman" w:cs="Times New Roman"/>
          <w:i/>
          <w:sz w:val="24"/>
          <w:szCs w:val="24"/>
        </w:rPr>
        <w:t>Prepared by:</w:t>
      </w:r>
    </w:p>
    <w:p w:rsidR="001C17D6" w:rsidRDefault="001C17D6" w:rsidP="001C17D6">
      <w:pPr>
        <w:pStyle w:val="NoSpacing"/>
        <w:jc w:val="center"/>
        <w:rPr>
          <w:rFonts w:ascii="Times New Roman" w:hAnsi="Times New Roman" w:cs="Times New Roman"/>
          <w:sz w:val="24"/>
          <w:szCs w:val="24"/>
        </w:rPr>
      </w:pPr>
      <w:r>
        <w:rPr>
          <w:rFonts w:ascii="Times New Roman" w:hAnsi="Times New Roman" w:cs="Times New Roman"/>
          <w:sz w:val="24"/>
          <w:szCs w:val="24"/>
        </w:rPr>
        <w:t>Louis</w:t>
      </w:r>
      <w:r w:rsidR="0035701B">
        <w:rPr>
          <w:rFonts w:ascii="Times New Roman" w:hAnsi="Times New Roman" w:cs="Times New Roman"/>
          <w:sz w:val="24"/>
          <w:szCs w:val="24"/>
        </w:rPr>
        <w:t xml:space="preserve"> J.</w:t>
      </w:r>
      <w:r>
        <w:rPr>
          <w:rFonts w:ascii="Times New Roman" w:hAnsi="Times New Roman" w:cs="Times New Roman"/>
          <w:sz w:val="24"/>
          <w:szCs w:val="24"/>
        </w:rPr>
        <w:t xml:space="preserve"> Kjerstad</w:t>
      </w:r>
    </w:p>
    <w:p w:rsidR="001C17D6" w:rsidRDefault="001C17D6" w:rsidP="001C17D6">
      <w:pPr>
        <w:pStyle w:val="NoSpacing"/>
        <w:jc w:val="center"/>
        <w:rPr>
          <w:rFonts w:ascii="Times New Roman" w:hAnsi="Times New Roman" w:cs="Times New Roman"/>
          <w:sz w:val="24"/>
          <w:szCs w:val="24"/>
        </w:rPr>
      </w:pPr>
    </w:p>
    <w:p w:rsidR="001C17D6" w:rsidRDefault="001C17D6" w:rsidP="001C17D6">
      <w:pPr>
        <w:pStyle w:val="NoSpacing"/>
        <w:jc w:val="center"/>
        <w:rPr>
          <w:rFonts w:ascii="Times New Roman" w:hAnsi="Times New Roman" w:cs="Times New Roman"/>
          <w:sz w:val="24"/>
          <w:szCs w:val="24"/>
        </w:rPr>
      </w:pPr>
    </w:p>
    <w:p w:rsidR="001C17D6" w:rsidRDefault="001C17D6" w:rsidP="001C17D6">
      <w:pPr>
        <w:pStyle w:val="NoSpacing"/>
        <w:jc w:val="center"/>
        <w:rPr>
          <w:rFonts w:ascii="Times New Roman" w:hAnsi="Times New Roman" w:cs="Times New Roman"/>
          <w:i/>
          <w:sz w:val="24"/>
          <w:szCs w:val="24"/>
        </w:rPr>
      </w:pPr>
      <w:r>
        <w:rPr>
          <w:rFonts w:ascii="Times New Roman" w:hAnsi="Times New Roman" w:cs="Times New Roman"/>
          <w:i/>
          <w:sz w:val="24"/>
          <w:szCs w:val="24"/>
        </w:rPr>
        <w:t>Faculty Advisors:</w:t>
      </w:r>
    </w:p>
    <w:p w:rsidR="001C17D6" w:rsidRDefault="001C17D6" w:rsidP="001C17D6">
      <w:pPr>
        <w:pStyle w:val="NoSpacing"/>
        <w:jc w:val="center"/>
        <w:rPr>
          <w:rFonts w:ascii="Times New Roman" w:hAnsi="Times New Roman" w:cs="Times New Roman"/>
          <w:sz w:val="24"/>
          <w:szCs w:val="24"/>
        </w:rPr>
      </w:pPr>
      <w:r>
        <w:rPr>
          <w:rFonts w:ascii="Times New Roman" w:hAnsi="Times New Roman" w:cs="Times New Roman"/>
          <w:sz w:val="24"/>
          <w:szCs w:val="24"/>
        </w:rPr>
        <w:t>Dr. Michael</w:t>
      </w:r>
      <w:r w:rsidR="0035701B">
        <w:rPr>
          <w:rFonts w:ascii="Times New Roman" w:hAnsi="Times New Roman" w:cs="Times New Roman"/>
          <w:sz w:val="24"/>
          <w:szCs w:val="24"/>
        </w:rPr>
        <w:t xml:space="preserve"> K.</w:t>
      </w:r>
      <w:r>
        <w:rPr>
          <w:rFonts w:ascii="Times New Roman" w:hAnsi="Times New Roman" w:cs="Times New Roman"/>
          <w:sz w:val="24"/>
          <w:szCs w:val="24"/>
        </w:rPr>
        <w:t xml:space="preserve"> West</w:t>
      </w:r>
    </w:p>
    <w:p w:rsidR="001C17D6" w:rsidRDefault="001C17D6" w:rsidP="001C17D6">
      <w:pPr>
        <w:pStyle w:val="NoSpacing"/>
        <w:jc w:val="center"/>
        <w:rPr>
          <w:rFonts w:ascii="Times New Roman" w:hAnsi="Times New Roman" w:cs="Times New Roman"/>
          <w:sz w:val="24"/>
          <w:szCs w:val="24"/>
        </w:rPr>
      </w:pPr>
      <w:r>
        <w:rPr>
          <w:rFonts w:ascii="Times New Roman" w:hAnsi="Times New Roman" w:cs="Times New Roman"/>
          <w:sz w:val="24"/>
          <w:szCs w:val="24"/>
        </w:rPr>
        <w:t>REU Site Director, Department of Materials and Metallurgical Engineering</w:t>
      </w:r>
    </w:p>
    <w:p w:rsidR="001C17D6" w:rsidRDefault="001C17D6" w:rsidP="001C17D6">
      <w:pPr>
        <w:pStyle w:val="NoSpacing"/>
        <w:jc w:val="center"/>
        <w:rPr>
          <w:rFonts w:ascii="Times New Roman" w:hAnsi="Times New Roman" w:cs="Times New Roman"/>
          <w:sz w:val="24"/>
          <w:szCs w:val="24"/>
        </w:rPr>
      </w:pPr>
    </w:p>
    <w:p w:rsidR="001C17D6" w:rsidRDefault="001C17D6" w:rsidP="001C17D6">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Dr. Jon </w:t>
      </w:r>
      <w:r w:rsidR="0035701B">
        <w:rPr>
          <w:rFonts w:ascii="Times New Roman" w:hAnsi="Times New Roman" w:cs="Times New Roman"/>
          <w:sz w:val="24"/>
          <w:szCs w:val="24"/>
        </w:rPr>
        <w:t xml:space="preserve">J. </w:t>
      </w:r>
      <w:proofErr w:type="spellStart"/>
      <w:r>
        <w:rPr>
          <w:rFonts w:ascii="Times New Roman" w:hAnsi="Times New Roman" w:cs="Times New Roman"/>
          <w:sz w:val="24"/>
          <w:szCs w:val="24"/>
        </w:rPr>
        <w:t>Kellar</w:t>
      </w:r>
      <w:proofErr w:type="spellEnd"/>
    </w:p>
    <w:p w:rsidR="001C17D6" w:rsidRDefault="004A07FF" w:rsidP="001C17D6">
      <w:pPr>
        <w:pStyle w:val="NoSpacing"/>
        <w:jc w:val="center"/>
        <w:rPr>
          <w:rFonts w:ascii="Times New Roman" w:hAnsi="Times New Roman" w:cs="Times New Roman"/>
          <w:sz w:val="24"/>
          <w:szCs w:val="24"/>
        </w:rPr>
      </w:pPr>
      <w:r>
        <w:rPr>
          <w:rFonts w:ascii="Times New Roman" w:hAnsi="Times New Roman" w:cs="Times New Roman"/>
          <w:sz w:val="24"/>
          <w:szCs w:val="24"/>
        </w:rPr>
        <w:t>REU Co-Site Director, D</w:t>
      </w:r>
      <w:r w:rsidR="001C17D6">
        <w:rPr>
          <w:rFonts w:ascii="Times New Roman" w:hAnsi="Times New Roman" w:cs="Times New Roman"/>
          <w:sz w:val="24"/>
          <w:szCs w:val="24"/>
        </w:rPr>
        <w:t>epartment Head, Department of Materials and Metallurgical Engineering</w:t>
      </w:r>
    </w:p>
    <w:p w:rsidR="004A07FF" w:rsidRDefault="004A07FF" w:rsidP="001C17D6">
      <w:pPr>
        <w:pStyle w:val="NoSpacing"/>
        <w:jc w:val="center"/>
        <w:rPr>
          <w:rFonts w:ascii="Times New Roman" w:hAnsi="Times New Roman" w:cs="Times New Roman"/>
          <w:sz w:val="24"/>
          <w:szCs w:val="24"/>
        </w:rPr>
      </w:pPr>
    </w:p>
    <w:p w:rsidR="001C17D6" w:rsidRDefault="00656BEE" w:rsidP="001C17D6">
      <w:pPr>
        <w:pStyle w:val="NoSpacing"/>
        <w:jc w:val="center"/>
        <w:rPr>
          <w:rFonts w:ascii="Times New Roman" w:hAnsi="Times New Roman" w:cs="Times New Roman"/>
          <w:sz w:val="24"/>
          <w:szCs w:val="24"/>
        </w:rPr>
      </w:pPr>
      <w:r>
        <w:rPr>
          <w:rFonts w:ascii="Times New Roman" w:hAnsi="Times New Roman" w:cs="Times New Roman"/>
          <w:sz w:val="24"/>
          <w:szCs w:val="24"/>
        </w:rPr>
        <w:t>Dr. Alfred</w:t>
      </w:r>
      <w:r w:rsidR="0035701B">
        <w:rPr>
          <w:rFonts w:ascii="Times New Roman" w:hAnsi="Times New Roman" w:cs="Times New Roman"/>
          <w:sz w:val="24"/>
          <w:szCs w:val="24"/>
        </w:rPr>
        <w:t xml:space="preserve"> R.</w:t>
      </w:r>
      <w:r>
        <w:rPr>
          <w:rFonts w:ascii="Times New Roman" w:hAnsi="Times New Roman" w:cs="Times New Roman"/>
          <w:sz w:val="24"/>
          <w:szCs w:val="24"/>
        </w:rPr>
        <w:t xml:space="preserve"> </w:t>
      </w:r>
      <w:proofErr w:type="spellStart"/>
      <w:r>
        <w:rPr>
          <w:rFonts w:ascii="Times New Roman" w:hAnsi="Times New Roman" w:cs="Times New Roman"/>
          <w:sz w:val="24"/>
          <w:szCs w:val="24"/>
        </w:rPr>
        <w:t>Boysen</w:t>
      </w:r>
      <w:proofErr w:type="spellEnd"/>
    </w:p>
    <w:p w:rsidR="00656BEE" w:rsidRDefault="00656BEE" w:rsidP="001C17D6">
      <w:pPr>
        <w:pStyle w:val="NoSpacing"/>
        <w:jc w:val="center"/>
        <w:rPr>
          <w:rFonts w:ascii="Times New Roman" w:hAnsi="Times New Roman" w:cs="Times New Roman"/>
          <w:sz w:val="24"/>
          <w:szCs w:val="24"/>
        </w:rPr>
      </w:pPr>
      <w:r>
        <w:rPr>
          <w:rFonts w:ascii="Times New Roman" w:hAnsi="Times New Roman" w:cs="Times New Roman"/>
          <w:sz w:val="24"/>
          <w:szCs w:val="24"/>
        </w:rPr>
        <w:t>Professor, Department of Humanities</w:t>
      </w:r>
    </w:p>
    <w:p w:rsidR="00656BEE" w:rsidRDefault="00656BEE" w:rsidP="001C17D6">
      <w:pPr>
        <w:pStyle w:val="NoSpacing"/>
        <w:jc w:val="center"/>
        <w:rPr>
          <w:rFonts w:ascii="Times New Roman" w:hAnsi="Times New Roman" w:cs="Times New Roman"/>
          <w:sz w:val="24"/>
          <w:szCs w:val="24"/>
        </w:rPr>
      </w:pPr>
    </w:p>
    <w:p w:rsidR="00656BEE" w:rsidRDefault="00656BEE" w:rsidP="001C17D6">
      <w:pPr>
        <w:pStyle w:val="NoSpacing"/>
        <w:jc w:val="center"/>
        <w:rPr>
          <w:rFonts w:ascii="Times New Roman" w:hAnsi="Times New Roman" w:cs="Times New Roman"/>
          <w:sz w:val="24"/>
          <w:szCs w:val="24"/>
        </w:rPr>
      </w:pPr>
    </w:p>
    <w:p w:rsidR="00656BEE" w:rsidRDefault="00656BEE" w:rsidP="001C17D6">
      <w:pPr>
        <w:pStyle w:val="NoSpacing"/>
        <w:jc w:val="center"/>
        <w:rPr>
          <w:rFonts w:ascii="Times New Roman" w:hAnsi="Times New Roman" w:cs="Times New Roman"/>
          <w:i/>
          <w:sz w:val="24"/>
          <w:szCs w:val="24"/>
        </w:rPr>
      </w:pPr>
      <w:r>
        <w:rPr>
          <w:rFonts w:ascii="Times New Roman" w:hAnsi="Times New Roman" w:cs="Times New Roman"/>
          <w:i/>
          <w:sz w:val="24"/>
          <w:szCs w:val="24"/>
        </w:rPr>
        <w:t>Program Information:</w:t>
      </w:r>
    </w:p>
    <w:p w:rsidR="00656BEE" w:rsidRDefault="00656BEE" w:rsidP="001C17D6">
      <w:pPr>
        <w:pStyle w:val="NoSpacing"/>
        <w:jc w:val="center"/>
        <w:rPr>
          <w:rFonts w:ascii="Times New Roman" w:hAnsi="Times New Roman" w:cs="Times New Roman"/>
          <w:sz w:val="24"/>
          <w:szCs w:val="24"/>
        </w:rPr>
      </w:pPr>
      <w:r>
        <w:rPr>
          <w:rFonts w:ascii="Times New Roman" w:hAnsi="Times New Roman" w:cs="Times New Roman"/>
          <w:sz w:val="24"/>
          <w:szCs w:val="24"/>
        </w:rPr>
        <w:t>National Science Foundation</w:t>
      </w:r>
    </w:p>
    <w:p w:rsidR="00656BEE" w:rsidRDefault="00444B8D" w:rsidP="00444B8D">
      <w:pPr>
        <w:pStyle w:val="HTMLPreformatted"/>
        <w:jc w:val="center"/>
        <w:rPr>
          <w:rFonts w:ascii="Times New Roman" w:hAnsi="Times New Roman" w:cs="Times New Roman"/>
          <w:sz w:val="24"/>
          <w:szCs w:val="24"/>
        </w:rPr>
      </w:pPr>
      <w:r>
        <w:rPr>
          <w:rFonts w:ascii="Times New Roman" w:hAnsi="Times New Roman" w:cs="Times New Roman"/>
          <w:sz w:val="24"/>
          <w:szCs w:val="24"/>
        </w:rPr>
        <w:t xml:space="preserve">Grant NSF # </w:t>
      </w:r>
      <w:r w:rsidR="00261B8D">
        <w:rPr>
          <w:rFonts w:ascii="Times New Roman" w:hAnsi="Times New Roman" w:cs="Times New Roman"/>
          <w:sz w:val="24"/>
          <w:szCs w:val="24"/>
        </w:rPr>
        <w:t>DMR-</w:t>
      </w:r>
      <w:r>
        <w:rPr>
          <w:rFonts w:ascii="Times New Roman" w:hAnsi="Times New Roman" w:cs="Times New Roman"/>
          <w:sz w:val="24"/>
          <w:szCs w:val="24"/>
        </w:rPr>
        <w:t>0852057</w:t>
      </w:r>
    </w:p>
    <w:p w:rsidR="00444B8D" w:rsidRDefault="00444B8D" w:rsidP="00444B8D">
      <w:pPr>
        <w:pStyle w:val="HTMLPreformatted"/>
        <w:rPr>
          <w:rFonts w:ascii="Times New Roman" w:hAnsi="Times New Roman" w:cs="Times New Roman"/>
          <w:sz w:val="24"/>
          <w:szCs w:val="24"/>
        </w:rPr>
      </w:pPr>
    </w:p>
    <w:p w:rsidR="00656BEE" w:rsidRDefault="00656BEE" w:rsidP="001C17D6">
      <w:pPr>
        <w:pStyle w:val="NoSpacing"/>
        <w:jc w:val="center"/>
        <w:rPr>
          <w:rFonts w:ascii="Times New Roman" w:hAnsi="Times New Roman" w:cs="Times New Roman"/>
          <w:sz w:val="24"/>
          <w:szCs w:val="24"/>
        </w:rPr>
      </w:pPr>
      <w:r>
        <w:rPr>
          <w:rFonts w:ascii="Times New Roman" w:hAnsi="Times New Roman" w:cs="Times New Roman"/>
          <w:sz w:val="24"/>
          <w:szCs w:val="24"/>
        </w:rPr>
        <w:t>Research Experience for Undergraduates</w:t>
      </w:r>
    </w:p>
    <w:p w:rsidR="00656BEE" w:rsidRDefault="00656BEE" w:rsidP="001C17D6">
      <w:pPr>
        <w:pStyle w:val="NoSpacing"/>
        <w:jc w:val="center"/>
        <w:rPr>
          <w:rFonts w:ascii="Times New Roman" w:hAnsi="Times New Roman" w:cs="Times New Roman"/>
          <w:sz w:val="24"/>
          <w:szCs w:val="24"/>
        </w:rPr>
      </w:pPr>
      <w:r>
        <w:rPr>
          <w:rFonts w:ascii="Times New Roman" w:hAnsi="Times New Roman" w:cs="Times New Roman"/>
          <w:sz w:val="24"/>
          <w:szCs w:val="24"/>
        </w:rPr>
        <w:t>Summer 2011</w:t>
      </w:r>
    </w:p>
    <w:p w:rsidR="00656BEE" w:rsidRDefault="00656BEE" w:rsidP="001C17D6">
      <w:pPr>
        <w:pStyle w:val="NoSpacing"/>
        <w:jc w:val="center"/>
        <w:rPr>
          <w:rFonts w:ascii="Times New Roman" w:hAnsi="Times New Roman" w:cs="Times New Roman"/>
          <w:sz w:val="24"/>
          <w:szCs w:val="24"/>
        </w:rPr>
      </w:pPr>
    </w:p>
    <w:p w:rsidR="00656BEE" w:rsidRDefault="00656BEE" w:rsidP="001C17D6">
      <w:pPr>
        <w:pStyle w:val="NoSpacing"/>
        <w:jc w:val="center"/>
        <w:rPr>
          <w:rFonts w:ascii="Times New Roman" w:hAnsi="Times New Roman" w:cs="Times New Roman"/>
          <w:sz w:val="24"/>
          <w:szCs w:val="24"/>
        </w:rPr>
      </w:pPr>
      <w:r>
        <w:rPr>
          <w:rFonts w:ascii="Times New Roman" w:hAnsi="Times New Roman" w:cs="Times New Roman"/>
          <w:sz w:val="24"/>
          <w:szCs w:val="24"/>
        </w:rPr>
        <w:t>South Dakota School of Mines and Technology</w:t>
      </w:r>
    </w:p>
    <w:p w:rsidR="00656BEE" w:rsidRDefault="00656BEE" w:rsidP="00656BEE">
      <w:pPr>
        <w:pStyle w:val="NoSpacing"/>
        <w:jc w:val="center"/>
        <w:rPr>
          <w:rFonts w:ascii="Times New Roman" w:hAnsi="Times New Roman" w:cs="Times New Roman"/>
          <w:sz w:val="24"/>
          <w:szCs w:val="24"/>
        </w:rPr>
      </w:pPr>
      <w:r>
        <w:rPr>
          <w:rFonts w:ascii="Times New Roman" w:hAnsi="Times New Roman" w:cs="Times New Roman"/>
          <w:sz w:val="24"/>
          <w:szCs w:val="24"/>
        </w:rPr>
        <w:t>501 East Saint Joseph Street</w:t>
      </w:r>
    </w:p>
    <w:p w:rsidR="00656BEE" w:rsidRDefault="00656BEE" w:rsidP="00656BEE">
      <w:pPr>
        <w:pStyle w:val="NoSpacing"/>
        <w:jc w:val="center"/>
        <w:rPr>
          <w:rFonts w:ascii="Times New Roman" w:hAnsi="Times New Roman" w:cs="Times New Roman"/>
          <w:sz w:val="24"/>
          <w:szCs w:val="24"/>
        </w:rPr>
      </w:pPr>
      <w:r>
        <w:rPr>
          <w:rFonts w:ascii="Times New Roman" w:hAnsi="Times New Roman" w:cs="Times New Roman"/>
          <w:sz w:val="24"/>
          <w:szCs w:val="24"/>
        </w:rPr>
        <w:t>Rapid City, SD 57701</w:t>
      </w:r>
    </w:p>
    <w:p w:rsidR="00656BEE" w:rsidRDefault="00656BEE" w:rsidP="00656BEE">
      <w:pPr>
        <w:pStyle w:val="NoSpacing"/>
        <w:jc w:val="center"/>
        <w:rPr>
          <w:rFonts w:ascii="Times New Roman" w:hAnsi="Times New Roman" w:cs="Times New Roman"/>
          <w:sz w:val="24"/>
          <w:szCs w:val="24"/>
        </w:rPr>
      </w:pPr>
    </w:p>
    <w:p w:rsidR="00656BEE" w:rsidRDefault="00656BEE" w:rsidP="00656BEE">
      <w:pPr>
        <w:pStyle w:val="NoSpacing"/>
        <w:jc w:val="center"/>
        <w:rPr>
          <w:rFonts w:ascii="Times New Roman" w:hAnsi="Times New Roman" w:cs="Times New Roman"/>
          <w:sz w:val="24"/>
          <w:szCs w:val="24"/>
        </w:rPr>
      </w:pPr>
    </w:p>
    <w:p w:rsidR="004458F9" w:rsidRDefault="004458F9" w:rsidP="00656BEE">
      <w:pPr>
        <w:pStyle w:val="NoSpacing"/>
        <w:jc w:val="center"/>
        <w:rPr>
          <w:rFonts w:ascii="Times New Roman" w:hAnsi="Times New Roman" w:cs="Times New Roman"/>
          <w:sz w:val="24"/>
          <w:szCs w:val="24"/>
        </w:rPr>
      </w:pPr>
    </w:p>
    <w:p w:rsidR="00656BEE" w:rsidRDefault="00656BEE" w:rsidP="00656BEE">
      <w:pPr>
        <w:pStyle w:val="NoSpacing"/>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656BEE" w:rsidRDefault="00656BEE" w:rsidP="00656BEE">
      <w:pPr>
        <w:pStyle w:val="NoSpacing"/>
        <w:jc w:val="center"/>
        <w:rPr>
          <w:rFonts w:ascii="Times New Roman" w:hAnsi="Times New Roman" w:cs="Times New Roman"/>
          <w:b/>
          <w:sz w:val="24"/>
          <w:szCs w:val="24"/>
        </w:rPr>
      </w:pPr>
    </w:p>
    <w:p w:rsidR="00656BEE" w:rsidRDefault="00656BEE" w:rsidP="00770B0C">
      <w:pPr>
        <w:pStyle w:val="NoSpacing"/>
        <w:rPr>
          <w:rFonts w:ascii="Times New Roman" w:hAnsi="Times New Roman" w:cs="Times New Roman"/>
          <w:sz w:val="24"/>
          <w:szCs w:val="24"/>
        </w:rPr>
      </w:pPr>
      <w:r>
        <w:rPr>
          <w:rFonts w:ascii="Times New Roman" w:hAnsi="Times New Roman" w:cs="Times New Roman"/>
          <w:sz w:val="24"/>
          <w:szCs w:val="24"/>
        </w:rPr>
        <w:t>Abstract</w:t>
      </w:r>
      <w:r w:rsidR="00770B0C">
        <w:rPr>
          <w:rFonts w:ascii="Times New Roman" w:hAnsi="Times New Roman" w:cs="Times New Roman"/>
          <w:sz w:val="24"/>
          <w:szCs w:val="24"/>
        </w:rPr>
        <w:t xml:space="preserve"> </w:t>
      </w:r>
      <w:r w:rsidR="00CE05B6">
        <w:rPr>
          <w:rFonts w:ascii="Times New Roman" w:hAnsi="Times New Roman" w:cs="Times New Roman"/>
          <w:sz w:val="24"/>
          <w:szCs w:val="24"/>
        </w:rPr>
        <w:t>……</w:t>
      </w:r>
      <w:r w:rsidR="00770B0C">
        <w:rPr>
          <w:rFonts w:ascii="Times New Roman" w:hAnsi="Times New Roman" w:cs="Times New Roman"/>
          <w:sz w:val="24"/>
          <w:szCs w:val="24"/>
        </w:rPr>
        <w:t xml:space="preserve">…………………..….………….…………………………….…………….……… </w:t>
      </w:r>
      <w:r w:rsidR="00CE05B6">
        <w:rPr>
          <w:rFonts w:ascii="Times New Roman" w:hAnsi="Times New Roman" w:cs="Times New Roman"/>
          <w:sz w:val="24"/>
          <w:szCs w:val="24"/>
        </w:rPr>
        <w:t>3</w:t>
      </w:r>
    </w:p>
    <w:p w:rsidR="00656BEE" w:rsidRDefault="00656BEE" w:rsidP="00B5242E">
      <w:pPr>
        <w:pStyle w:val="NoSpacing"/>
        <w:jc w:val="right"/>
        <w:rPr>
          <w:rFonts w:ascii="Times New Roman" w:hAnsi="Times New Roman" w:cs="Times New Roman"/>
          <w:sz w:val="24"/>
          <w:szCs w:val="24"/>
        </w:rPr>
      </w:pPr>
    </w:p>
    <w:p w:rsidR="00656BEE" w:rsidRDefault="00656BEE" w:rsidP="00770B0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Introduction</w:t>
      </w:r>
      <w:r w:rsidR="00CE05B6">
        <w:rPr>
          <w:rFonts w:ascii="Times New Roman" w:hAnsi="Times New Roman" w:cs="Times New Roman"/>
          <w:sz w:val="24"/>
          <w:szCs w:val="24"/>
        </w:rPr>
        <w:t>……</w:t>
      </w:r>
      <w:r w:rsidR="00770B0C">
        <w:rPr>
          <w:rFonts w:ascii="Times New Roman" w:hAnsi="Times New Roman" w:cs="Times New Roman"/>
          <w:sz w:val="24"/>
          <w:szCs w:val="24"/>
        </w:rPr>
        <w:t>.</w:t>
      </w:r>
      <w:r w:rsidR="00CE05B6">
        <w:rPr>
          <w:rFonts w:ascii="Times New Roman" w:hAnsi="Times New Roman" w:cs="Times New Roman"/>
          <w:sz w:val="24"/>
          <w:szCs w:val="24"/>
        </w:rPr>
        <w:t>…………………</w:t>
      </w:r>
      <w:r w:rsidR="00770B0C">
        <w:rPr>
          <w:rFonts w:ascii="Times New Roman" w:hAnsi="Times New Roman" w:cs="Times New Roman"/>
          <w:sz w:val="24"/>
          <w:szCs w:val="24"/>
        </w:rPr>
        <w:t>.</w:t>
      </w:r>
      <w:r w:rsidR="00CE05B6">
        <w:rPr>
          <w:rFonts w:ascii="Times New Roman" w:hAnsi="Times New Roman" w:cs="Times New Roman"/>
          <w:sz w:val="24"/>
          <w:szCs w:val="24"/>
        </w:rPr>
        <w:t>………………</w:t>
      </w:r>
      <w:r w:rsidR="00770B0C">
        <w:rPr>
          <w:rFonts w:ascii="Times New Roman" w:hAnsi="Times New Roman" w:cs="Times New Roman"/>
          <w:sz w:val="24"/>
          <w:szCs w:val="24"/>
        </w:rPr>
        <w:t>.</w:t>
      </w:r>
      <w:r w:rsidR="00CE05B6">
        <w:rPr>
          <w:rFonts w:ascii="Times New Roman" w:hAnsi="Times New Roman" w:cs="Times New Roman"/>
          <w:sz w:val="24"/>
          <w:szCs w:val="24"/>
        </w:rPr>
        <w:t>…………</w:t>
      </w:r>
      <w:r w:rsidR="006D5E04">
        <w:rPr>
          <w:rFonts w:ascii="Times New Roman" w:hAnsi="Times New Roman" w:cs="Times New Roman"/>
          <w:sz w:val="24"/>
          <w:szCs w:val="24"/>
        </w:rPr>
        <w:t>……</w:t>
      </w:r>
      <w:r w:rsidR="00770B0C">
        <w:rPr>
          <w:rFonts w:ascii="Times New Roman" w:hAnsi="Times New Roman" w:cs="Times New Roman"/>
          <w:sz w:val="24"/>
          <w:szCs w:val="24"/>
        </w:rPr>
        <w:t xml:space="preserve">.……………………. </w:t>
      </w:r>
      <w:r w:rsidR="006D5E04">
        <w:rPr>
          <w:rFonts w:ascii="Times New Roman" w:hAnsi="Times New Roman" w:cs="Times New Roman"/>
          <w:sz w:val="24"/>
          <w:szCs w:val="24"/>
        </w:rPr>
        <w:t>4</w:t>
      </w:r>
    </w:p>
    <w:p w:rsidR="00656BEE" w:rsidRDefault="00656BEE" w:rsidP="00656BEE">
      <w:pPr>
        <w:pStyle w:val="NoSpacing"/>
        <w:rPr>
          <w:rFonts w:ascii="Times New Roman" w:hAnsi="Times New Roman" w:cs="Times New Roman"/>
          <w:sz w:val="24"/>
          <w:szCs w:val="24"/>
        </w:rPr>
      </w:pPr>
    </w:p>
    <w:p w:rsidR="00656BEE" w:rsidRDefault="00656BEE" w:rsidP="00770B0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Broader Impact</w:t>
      </w:r>
      <w:r w:rsidR="00770B0C">
        <w:rPr>
          <w:rFonts w:ascii="Times New Roman" w:hAnsi="Times New Roman" w:cs="Times New Roman"/>
          <w:sz w:val="24"/>
          <w:szCs w:val="24"/>
        </w:rPr>
        <w:t xml:space="preserve"> </w:t>
      </w:r>
      <w:r w:rsidR="00CE05B6">
        <w:rPr>
          <w:rFonts w:ascii="Times New Roman" w:hAnsi="Times New Roman" w:cs="Times New Roman"/>
          <w:sz w:val="24"/>
          <w:szCs w:val="24"/>
        </w:rPr>
        <w:t>……………</w:t>
      </w:r>
      <w:r w:rsidR="00770B0C">
        <w:rPr>
          <w:rFonts w:ascii="Times New Roman" w:hAnsi="Times New Roman" w:cs="Times New Roman"/>
          <w:sz w:val="24"/>
          <w:szCs w:val="24"/>
        </w:rPr>
        <w:t>.</w:t>
      </w:r>
      <w:r w:rsidR="00CE05B6">
        <w:rPr>
          <w:rFonts w:ascii="Times New Roman" w:hAnsi="Times New Roman" w:cs="Times New Roman"/>
          <w:sz w:val="24"/>
          <w:szCs w:val="24"/>
        </w:rPr>
        <w:t>…</w:t>
      </w:r>
      <w:r w:rsidR="00770B0C">
        <w:rPr>
          <w:rFonts w:ascii="Times New Roman" w:hAnsi="Times New Roman" w:cs="Times New Roman"/>
          <w:sz w:val="24"/>
          <w:szCs w:val="24"/>
        </w:rPr>
        <w:t>.</w:t>
      </w:r>
      <w:r w:rsidR="00CE05B6">
        <w:rPr>
          <w:rFonts w:ascii="Times New Roman" w:hAnsi="Times New Roman" w:cs="Times New Roman"/>
          <w:sz w:val="24"/>
          <w:szCs w:val="24"/>
        </w:rPr>
        <w:t>………</w:t>
      </w:r>
      <w:r w:rsidR="00770B0C">
        <w:rPr>
          <w:rFonts w:ascii="Times New Roman" w:hAnsi="Times New Roman" w:cs="Times New Roman"/>
          <w:sz w:val="24"/>
          <w:szCs w:val="24"/>
        </w:rPr>
        <w:t>.</w:t>
      </w:r>
      <w:r w:rsidR="00CE05B6">
        <w:rPr>
          <w:rFonts w:ascii="Times New Roman" w:hAnsi="Times New Roman" w:cs="Times New Roman"/>
          <w:sz w:val="24"/>
          <w:szCs w:val="24"/>
        </w:rPr>
        <w:t>………</w:t>
      </w:r>
      <w:r w:rsidR="00770B0C">
        <w:rPr>
          <w:rFonts w:ascii="Times New Roman" w:hAnsi="Times New Roman" w:cs="Times New Roman"/>
          <w:sz w:val="24"/>
          <w:szCs w:val="24"/>
        </w:rPr>
        <w:t>..….………….….…….</w:t>
      </w:r>
      <w:r w:rsidR="00CE05B6">
        <w:rPr>
          <w:rFonts w:ascii="Times New Roman" w:hAnsi="Times New Roman" w:cs="Times New Roman"/>
          <w:sz w:val="24"/>
          <w:szCs w:val="24"/>
        </w:rPr>
        <w:t>…</w:t>
      </w:r>
      <w:r w:rsidR="00770B0C">
        <w:rPr>
          <w:rFonts w:ascii="Times New Roman" w:hAnsi="Times New Roman" w:cs="Times New Roman"/>
          <w:sz w:val="24"/>
          <w:szCs w:val="24"/>
        </w:rPr>
        <w:t>.</w:t>
      </w:r>
      <w:r w:rsidR="00CE05B6">
        <w:rPr>
          <w:rFonts w:ascii="Times New Roman" w:hAnsi="Times New Roman" w:cs="Times New Roman"/>
          <w:sz w:val="24"/>
          <w:szCs w:val="24"/>
        </w:rPr>
        <w:t>…………….</w:t>
      </w:r>
      <w:r w:rsidR="00770B0C">
        <w:rPr>
          <w:rFonts w:ascii="Times New Roman" w:hAnsi="Times New Roman" w:cs="Times New Roman"/>
          <w:sz w:val="24"/>
          <w:szCs w:val="24"/>
        </w:rPr>
        <w:t xml:space="preserve"> </w:t>
      </w:r>
      <w:r w:rsidR="00CE05B6">
        <w:rPr>
          <w:rFonts w:ascii="Times New Roman" w:hAnsi="Times New Roman" w:cs="Times New Roman"/>
          <w:sz w:val="24"/>
          <w:szCs w:val="24"/>
        </w:rPr>
        <w:t>5</w:t>
      </w:r>
    </w:p>
    <w:p w:rsidR="00656BEE" w:rsidRDefault="00656BEE" w:rsidP="00656BEE">
      <w:pPr>
        <w:pStyle w:val="NoSpacing"/>
        <w:rPr>
          <w:rFonts w:ascii="Times New Roman" w:hAnsi="Times New Roman" w:cs="Times New Roman"/>
          <w:sz w:val="24"/>
          <w:szCs w:val="24"/>
        </w:rPr>
      </w:pPr>
    </w:p>
    <w:p w:rsidR="00656BEE" w:rsidRDefault="00656BEE" w:rsidP="00770B0C">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Procedure</w:t>
      </w:r>
      <w:r w:rsidR="00770B0C">
        <w:rPr>
          <w:rFonts w:ascii="Times New Roman" w:hAnsi="Times New Roman" w:cs="Times New Roman"/>
          <w:sz w:val="24"/>
          <w:szCs w:val="24"/>
        </w:rPr>
        <w:t xml:space="preserve"> …….…</w:t>
      </w:r>
      <w:r w:rsidR="00AE18CF">
        <w:rPr>
          <w:rFonts w:ascii="Times New Roman" w:hAnsi="Times New Roman" w:cs="Times New Roman"/>
          <w:sz w:val="24"/>
          <w:szCs w:val="24"/>
        </w:rPr>
        <w:t>....……………..….…….……..……….………….</w:t>
      </w:r>
      <w:r w:rsidR="00770B0C">
        <w:rPr>
          <w:rFonts w:ascii="Times New Roman" w:hAnsi="Times New Roman" w:cs="Times New Roman"/>
          <w:sz w:val="24"/>
          <w:szCs w:val="24"/>
        </w:rPr>
        <w:t>…….….………… 5</w:t>
      </w:r>
    </w:p>
    <w:p w:rsidR="00656BEE" w:rsidRDefault="00656BEE" w:rsidP="00656BEE">
      <w:pPr>
        <w:pStyle w:val="NoSpacing"/>
        <w:rPr>
          <w:rFonts w:ascii="Times New Roman" w:hAnsi="Times New Roman" w:cs="Times New Roman"/>
          <w:sz w:val="24"/>
          <w:szCs w:val="24"/>
        </w:rPr>
      </w:pPr>
    </w:p>
    <w:p w:rsidR="00656BEE" w:rsidRDefault="00770B0C" w:rsidP="00770B0C">
      <w:pPr>
        <w:pStyle w:val="NoSpacing"/>
        <w:numPr>
          <w:ilvl w:val="1"/>
          <w:numId w:val="6"/>
        </w:numPr>
        <w:rPr>
          <w:rFonts w:ascii="Times New Roman" w:hAnsi="Times New Roman" w:cs="Times New Roman"/>
          <w:sz w:val="24"/>
          <w:szCs w:val="24"/>
        </w:rPr>
      </w:pPr>
      <w:r>
        <w:rPr>
          <w:rFonts w:ascii="Times New Roman" w:hAnsi="Times New Roman" w:cs="Times New Roman"/>
          <w:sz w:val="24"/>
          <w:szCs w:val="24"/>
        </w:rPr>
        <w:t xml:space="preserve">  </w:t>
      </w:r>
      <w:r w:rsidR="00656BEE">
        <w:rPr>
          <w:rFonts w:ascii="Times New Roman" w:hAnsi="Times New Roman" w:cs="Times New Roman"/>
          <w:sz w:val="24"/>
          <w:szCs w:val="24"/>
        </w:rPr>
        <w:t>Materials</w:t>
      </w:r>
      <w:r>
        <w:rPr>
          <w:rFonts w:ascii="Times New Roman" w:hAnsi="Times New Roman" w:cs="Times New Roman"/>
          <w:sz w:val="24"/>
          <w:szCs w:val="24"/>
        </w:rPr>
        <w:t xml:space="preserve"> </w:t>
      </w:r>
      <w:r w:rsidR="00CE05B6">
        <w:rPr>
          <w:rFonts w:ascii="Times New Roman" w:hAnsi="Times New Roman" w:cs="Times New Roman"/>
          <w:sz w:val="24"/>
          <w:szCs w:val="24"/>
        </w:rPr>
        <w:t>………………</w:t>
      </w:r>
      <w:r>
        <w:rPr>
          <w:rFonts w:ascii="Times New Roman" w:hAnsi="Times New Roman" w:cs="Times New Roman"/>
          <w:sz w:val="24"/>
          <w:szCs w:val="24"/>
        </w:rPr>
        <w:t>.</w:t>
      </w:r>
      <w:r w:rsidR="00CE05B6">
        <w:rPr>
          <w:rFonts w:ascii="Times New Roman" w:hAnsi="Times New Roman" w:cs="Times New Roman"/>
          <w:sz w:val="24"/>
          <w:szCs w:val="24"/>
        </w:rPr>
        <w:t>……………</w:t>
      </w:r>
      <w:r>
        <w:rPr>
          <w:rFonts w:ascii="Times New Roman" w:hAnsi="Times New Roman" w:cs="Times New Roman"/>
          <w:sz w:val="24"/>
          <w:szCs w:val="24"/>
        </w:rPr>
        <w:t>.</w:t>
      </w:r>
      <w:r w:rsidR="00CE05B6">
        <w:rPr>
          <w:rFonts w:ascii="Times New Roman" w:hAnsi="Times New Roman" w:cs="Times New Roman"/>
          <w:sz w:val="24"/>
          <w:szCs w:val="24"/>
        </w:rPr>
        <w:t>……</w:t>
      </w:r>
      <w:r>
        <w:rPr>
          <w:rFonts w:ascii="Times New Roman" w:hAnsi="Times New Roman" w:cs="Times New Roman"/>
          <w:sz w:val="24"/>
          <w:szCs w:val="24"/>
        </w:rPr>
        <w:t>.</w:t>
      </w:r>
      <w:r w:rsidR="00CE05B6">
        <w:rPr>
          <w:rFonts w:ascii="Times New Roman" w:hAnsi="Times New Roman" w:cs="Times New Roman"/>
          <w:sz w:val="24"/>
          <w:szCs w:val="24"/>
        </w:rPr>
        <w:t>…</w:t>
      </w:r>
      <w:r>
        <w:rPr>
          <w:rFonts w:ascii="Times New Roman" w:hAnsi="Times New Roman" w:cs="Times New Roman"/>
          <w:sz w:val="24"/>
          <w:szCs w:val="24"/>
        </w:rPr>
        <w:t>..</w:t>
      </w:r>
      <w:r w:rsidR="00CE05B6">
        <w:rPr>
          <w:rFonts w:ascii="Times New Roman" w:hAnsi="Times New Roman" w:cs="Times New Roman"/>
          <w:sz w:val="24"/>
          <w:szCs w:val="24"/>
        </w:rPr>
        <w:t>…</w:t>
      </w:r>
      <w:r w:rsidR="00AE18CF">
        <w:rPr>
          <w:rFonts w:ascii="Times New Roman" w:hAnsi="Times New Roman" w:cs="Times New Roman"/>
          <w:sz w:val="24"/>
          <w:szCs w:val="24"/>
        </w:rPr>
        <w:t>…….………….…….…………</w:t>
      </w:r>
      <w:r>
        <w:rPr>
          <w:rFonts w:ascii="Times New Roman" w:hAnsi="Times New Roman" w:cs="Times New Roman"/>
          <w:sz w:val="24"/>
          <w:szCs w:val="24"/>
        </w:rPr>
        <w:t xml:space="preserve"> 5</w:t>
      </w:r>
    </w:p>
    <w:p w:rsidR="00656BEE" w:rsidRDefault="00770B0C" w:rsidP="00770B0C">
      <w:pPr>
        <w:pStyle w:val="NoSpacing"/>
        <w:numPr>
          <w:ilvl w:val="1"/>
          <w:numId w:val="6"/>
        </w:numPr>
        <w:rPr>
          <w:rFonts w:ascii="Times New Roman" w:hAnsi="Times New Roman" w:cs="Times New Roman"/>
          <w:sz w:val="24"/>
          <w:szCs w:val="24"/>
        </w:rPr>
      </w:pPr>
      <w:r>
        <w:rPr>
          <w:rFonts w:ascii="Times New Roman" w:hAnsi="Times New Roman" w:cs="Times New Roman"/>
          <w:sz w:val="24"/>
          <w:szCs w:val="24"/>
        </w:rPr>
        <w:t xml:space="preserve">  </w:t>
      </w:r>
      <w:r w:rsidR="00656BEE">
        <w:rPr>
          <w:rFonts w:ascii="Times New Roman" w:hAnsi="Times New Roman" w:cs="Times New Roman"/>
          <w:sz w:val="24"/>
          <w:szCs w:val="24"/>
        </w:rPr>
        <w:t>Equipment</w:t>
      </w:r>
      <w:r>
        <w:rPr>
          <w:rFonts w:ascii="Times New Roman" w:hAnsi="Times New Roman" w:cs="Times New Roman"/>
          <w:sz w:val="24"/>
          <w:szCs w:val="24"/>
        </w:rPr>
        <w:t xml:space="preserve"> </w:t>
      </w:r>
      <w:r w:rsidR="00CE05B6">
        <w:rPr>
          <w:rFonts w:ascii="Times New Roman" w:hAnsi="Times New Roman" w:cs="Times New Roman"/>
          <w:sz w:val="24"/>
          <w:szCs w:val="24"/>
        </w:rPr>
        <w:t>…………………………</w:t>
      </w:r>
      <w:r>
        <w:rPr>
          <w:rFonts w:ascii="Times New Roman" w:hAnsi="Times New Roman" w:cs="Times New Roman"/>
          <w:sz w:val="24"/>
          <w:szCs w:val="24"/>
        </w:rPr>
        <w:t>.</w:t>
      </w:r>
      <w:r w:rsidR="00CE05B6">
        <w:rPr>
          <w:rFonts w:ascii="Times New Roman" w:hAnsi="Times New Roman" w:cs="Times New Roman"/>
          <w:sz w:val="24"/>
          <w:szCs w:val="24"/>
        </w:rPr>
        <w:t>…………</w:t>
      </w:r>
      <w:r>
        <w:rPr>
          <w:rFonts w:ascii="Times New Roman" w:hAnsi="Times New Roman" w:cs="Times New Roman"/>
          <w:sz w:val="24"/>
          <w:szCs w:val="24"/>
        </w:rPr>
        <w:t>..</w:t>
      </w:r>
      <w:r w:rsidR="00CE05B6">
        <w:rPr>
          <w:rFonts w:ascii="Times New Roman" w:hAnsi="Times New Roman" w:cs="Times New Roman"/>
          <w:sz w:val="24"/>
          <w:szCs w:val="24"/>
        </w:rPr>
        <w:t>…</w:t>
      </w:r>
      <w:r>
        <w:rPr>
          <w:rFonts w:ascii="Times New Roman" w:hAnsi="Times New Roman" w:cs="Times New Roman"/>
          <w:sz w:val="24"/>
          <w:szCs w:val="24"/>
        </w:rPr>
        <w:t>.</w:t>
      </w:r>
      <w:r w:rsidR="00CE05B6">
        <w:rPr>
          <w:rFonts w:ascii="Times New Roman" w:hAnsi="Times New Roman" w:cs="Times New Roman"/>
          <w:sz w:val="24"/>
          <w:szCs w:val="24"/>
        </w:rPr>
        <w:t>…</w:t>
      </w:r>
      <w:r>
        <w:rPr>
          <w:rFonts w:ascii="Times New Roman" w:hAnsi="Times New Roman" w:cs="Times New Roman"/>
          <w:sz w:val="24"/>
          <w:szCs w:val="24"/>
        </w:rPr>
        <w:t>.</w:t>
      </w:r>
      <w:r w:rsidR="00CE05B6">
        <w:rPr>
          <w:rFonts w:ascii="Times New Roman" w:hAnsi="Times New Roman" w:cs="Times New Roman"/>
          <w:sz w:val="24"/>
          <w:szCs w:val="24"/>
        </w:rPr>
        <w:t>……</w:t>
      </w:r>
      <w:r>
        <w:rPr>
          <w:rFonts w:ascii="Times New Roman" w:hAnsi="Times New Roman" w:cs="Times New Roman"/>
          <w:sz w:val="24"/>
          <w:szCs w:val="24"/>
        </w:rPr>
        <w:t>.</w:t>
      </w:r>
      <w:r w:rsidR="00CE05B6">
        <w:rPr>
          <w:rFonts w:ascii="Times New Roman" w:hAnsi="Times New Roman" w:cs="Times New Roman"/>
          <w:sz w:val="24"/>
          <w:szCs w:val="24"/>
        </w:rPr>
        <w:t>………………………</w:t>
      </w:r>
      <w:r>
        <w:rPr>
          <w:rFonts w:ascii="Times New Roman" w:hAnsi="Times New Roman" w:cs="Times New Roman"/>
          <w:sz w:val="24"/>
          <w:szCs w:val="24"/>
        </w:rPr>
        <w:t xml:space="preserve"> </w:t>
      </w:r>
      <w:r w:rsidR="00CE05B6">
        <w:rPr>
          <w:rFonts w:ascii="Times New Roman" w:hAnsi="Times New Roman" w:cs="Times New Roman"/>
          <w:sz w:val="24"/>
          <w:szCs w:val="24"/>
        </w:rPr>
        <w:t>6</w:t>
      </w:r>
    </w:p>
    <w:p w:rsidR="00656BEE" w:rsidRDefault="00770B0C" w:rsidP="00770B0C">
      <w:pPr>
        <w:pStyle w:val="NoSpacing"/>
        <w:numPr>
          <w:ilvl w:val="1"/>
          <w:numId w:val="6"/>
        </w:numPr>
        <w:rPr>
          <w:rFonts w:ascii="Times New Roman" w:hAnsi="Times New Roman" w:cs="Times New Roman"/>
          <w:sz w:val="24"/>
          <w:szCs w:val="24"/>
        </w:rPr>
      </w:pPr>
      <w:r>
        <w:rPr>
          <w:rFonts w:ascii="Times New Roman" w:hAnsi="Times New Roman" w:cs="Times New Roman"/>
          <w:sz w:val="24"/>
          <w:szCs w:val="24"/>
        </w:rPr>
        <w:t xml:space="preserve">  </w:t>
      </w:r>
      <w:r w:rsidRPr="00770B0C">
        <w:rPr>
          <w:rFonts w:ascii="Times New Roman" w:hAnsi="Times New Roman" w:cs="Times New Roman"/>
          <w:sz w:val="24"/>
          <w:szCs w:val="24"/>
        </w:rPr>
        <w:t>Synthesis of silver nanoparticles and ink</w:t>
      </w:r>
      <w:r>
        <w:rPr>
          <w:rFonts w:ascii="Times New Roman" w:hAnsi="Times New Roman" w:cs="Times New Roman"/>
          <w:sz w:val="24"/>
          <w:szCs w:val="24"/>
        </w:rPr>
        <w:t xml:space="preserve"> .</w:t>
      </w:r>
      <w:r w:rsidR="00CE05B6">
        <w:rPr>
          <w:rFonts w:ascii="Times New Roman" w:hAnsi="Times New Roman" w:cs="Times New Roman"/>
          <w:sz w:val="24"/>
          <w:szCs w:val="24"/>
        </w:rPr>
        <w:t>…</w:t>
      </w:r>
      <w:r>
        <w:rPr>
          <w:rFonts w:ascii="Times New Roman" w:hAnsi="Times New Roman" w:cs="Times New Roman"/>
          <w:sz w:val="24"/>
          <w:szCs w:val="24"/>
        </w:rPr>
        <w:t>.</w:t>
      </w:r>
      <w:r w:rsidR="00CE05B6">
        <w:rPr>
          <w:rFonts w:ascii="Times New Roman" w:hAnsi="Times New Roman" w:cs="Times New Roman"/>
          <w:sz w:val="24"/>
          <w:szCs w:val="24"/>
        </w:rPr>
        <w:t>…</w:t>
      </w:r>
      <w:r>
        <w:rPr>
          <w:rFonts w:ascii="Times New Roman" w:hAnsi="Times New Roman" w:cs="Times New Roman"/>
          <w:sz w:val="24"/>
          <w:szCs w:val="24"/>
        </w:rPr>
        <w:t>.</w:t>
      </w:r>
      <w:r w:rsidR="00CE05B6">
        <w:rPr>
          <w:rFonts w:ascii="Times New Roman" w:hAnsi="Times New Roman" w:cs="Times New Roman"/>
          <w:sz w:val="24"/>
          <w:szCs w:val="24"/>
        </w:rPr>
        <w:t>…</w:t>
      </w:r>
      <w:r>
        <w:rPr>
          <w:rFonts w:ascii="Times New Roman" w:hAnsi="Times New Roman" w:cs="Times New Roman"/>
          <w:sz w:val="24"/>
          <w:szCs w:val="24"/>
        </w:rPr>
        <w:t>.………………….….….……… 6</w:t>
      </w:r>
    </w:p>
    <w:p w:rsidR="00656BEE" w:rsidRPr="00455997" w:rsidRDefault="00770B0C" w:rsidP="00770B0C">
      <w:pPr>
        <w:pStyle w:val="NoSpacing"/>
        <w:numPr>
          <w:ilvl w:val="1"/>
          <w:numId w:val="6"/>
        </w:numPr>
        <w:rPr>
          <w:rFonts w:ascii="Times New Roman" w:hAnsi="Times New Roman" w:cs="Times New Roman"/>
          <w:sz w:val="24"/>
          <w:szCs w:val="24"/>
        </w:rPr>
      </w:pPr>
      <w:r>
        <w:rPr>
          <w:rFonts w:ascii="Times New Roman" w:hAnsi="Times New Roman" w:cs="Times New Roman"/>
          <w:sz w:val="24"/>
          <w:szCs w:val="24"/>
        </w:rPr>
        <w:t xml:space="preserve">  </w:t>
      </w:r>
      <w:r w:rsidRPr="00770B0C">
        <w:rPr>
          <w:rFonts w:ascii="Times New Roman" w:eastAsia="Times New Roman" w:hAnsi="Times New Roman" w:cs="Times New Roman"/>
          <w:color w:val="000000"/>
          <w:sz w:val="24"/>
          <w:szCs w:val="24"/>
        </w:rPr>
        <w:t>M</w:t>
      </w:r>
      <w:r w:rsidRPr="00770B0C">
        <w:rPr>
          <w:rFonts w:ascii="Times New Roman" w:eastAsia="Times New Roman" w:hAnsi="Times New Roman" w:cs="Times New Roman"/>
          <w:color w:val="000000"/>
          <w:sz w:val="24"/>
          <w:szCs w:val="24"/>
          <w:vertAlign w:val="superscript"/>
        </w:rPr>
        <w:t>3</w:t>
      </w:r>
      <w:r w:rsidRPr="00770B0C">
        <w:rPr>
          <w:rFonts w:ascii="Times New Roman" w:eastAsia="Times New Roman" w:hAnsi="Times New Roman" w:cs="Times New Roman"/>
          <w:color w:val="000000"/>
          <w:sz w:val="24"/>
          <w:szCs w:val="24"/>
        </w:rPr>
        <w:t>D aerosol jet printing and sintering</w:t>
      </w:r>
      <w:r>
        <w:rPr>
          <w:rFonts w:ascii="Times New Roman" w:eastAsia="Times New Roman" w:hAnsi="Times New Roman" w:cs="Times New Roman"/>
          <w:color w:val="000000"/>
          <w:sz w:val="24"/>
          <w:szCs w:val="24"/>
        </w:rPr>
        <w:t xml:space="preserve"> ………………………………………….….. 7</w:t>
      </w:r>
    </w:p>
    <w:p w:rsidR="00455997" w:rsidRPr="00455997" w:rsidRDefault="00455997" w:rsidP="00770B0C">
      <w:pPr>
        <w:pStyle w:val="NoSpacing"/>
        <w:numPr>
          <w:ilvl w:val="1"/>
          <w:numId w:val="6"/>
        </w:numPr>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w:t>
      </w:r>
      <w:r w:rsidR="003B3112">
        <w:rPr>
          <w:rFonts w:ascii="Times New Roman" w:eastAsia="Times New Roman" w:hAnsi="Times New Roman" w:cs="Times New Roman"/>
          <w:color w:val="000000"/>
          <w:sz w:val="24"/>
          <w:szCs w:val="24"/>
        </w:rPr>
        <w:t>Testing and analysis</w:t>
      </w:r>
      <w:r>
        <w:rPr>
          <w:rFonts w:ascii="Times New Roman" w:eastAsia="Times New Roman" w:hAnsi="Times New Roman" w:cs="Times New Roman"/>
          <w:color w:val="000000"/>
          <w:sz w:val="24"/>
          <w:szCs w:val="24"/>
        </w:rPr>
        <w:t xml:space="preserve"> …</w:t>
      </w:r>
      <w:r w:rsidR="003B31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3B31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sidR="003B311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9</w:t>
      </w:r>
    </w:p>
    <w:p w:rsidR="00455997" w:rsidRPr="00455997" w:rsidRDefault="00455997" w:rsidP="00455997">
      <w:pPr>
        <w:pStyle w:val="NoSpacing"/>
        <w:rPr>
          <w:rFonts w:ascii="Times New Roman" w:hAnsi="Times New Roman" w:cs="Times New Roman"/>
          <w:sz w:val="24"/>
          <w:szCs w:val="24"/>
        </w:rPr>
      </w:pPr>
    </w:p>
    <w:p w:rsidR="00656BEE" w:rsidRDefault="00656BEE" w:rsidP="00455997">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Results</w:t>
      </w:r>
      <w:r w:rsidR="00455997">
        <w:rPr>
          <w:rFonts w:ascii="Times New Roman" w:hAnsi="Times New Roman" w:cs="Times New Roman"/>
          <w:sz w:val="24"/>
          <w:szCs w:val="24"/>
        </w:rPr>
        <w:t xml:space="preserve"> </w:t>
      </w:r>
      <w:r w:rsidR="00CE05B6">
        <w:rPr>
          <w:rFonts w:ascii="Times New Roman" w:hAnsi="Times New Roman" w:cs="Times New Roman"/>
          <w:sz w:val="24"/>
          <w:szCs w:val="24"/>
        </w:rPr>
        <w:t>………</w:t>
      </w:r>
      <w:r w:rsidR="00AE18CF">
        <w:rPr>
          <w:rFonts w:ascii="Times New Roman" w:hAnsi="Times New Roman" w:cs="Times New Roman"/>
          <w:sz w:val="24"/>
          <w:szCs w:val="24"/>
        </w:rPr>
        <w:t>…………………………….…………….…………..….</w:t>
      </w:r>
      <w:r w:rsidR="00455997">
        <w:rPr>
          <w:rFonts w:ascii="Times New Roman" w:hAnsi="Times New Roman" w:cs="Times New Roman"/>
          <w:sz w:val="24"/>
          <w:szCs w:val="24"/>
        </w:rPr>
        <w:t xml:space="preserve">………………. </w:t>
      </w:r>
      <w:r w:rsidR="00AE18CF">
        <w:rPr>
          <w:rFonts w:ascii="Times New Roman" w:hAnsi="Times New Roman" w:cs="Times New Roman"/>
          <w:sz w:val="24"/>
          <w:szCs w:val="24"/>
        </w:rPr>
        <w:t>10</w:t>
      </w:r>
    </w:p>
    <w:p w:rsidR="00656BEE" w:rsidRDefault="001D190B" w:rsidP="00656BEE">
      <w:pPr>
        <w:pStyle w:val="NoSpacing"/>
        <w:rPr>
          <w:rFonts w:ascii="Times New Roman" w:hAnsi="Times New Roman" w:cs="Times New Roman"/>
          <w:sz w:val="24"/>
          <w:szCs w:val="24"/>
        </w:rPr>
      </w:pPr>
      <w:r>
        <w:rPr>
          <w:rFonts w:ascii="Times New Roman" w:hAnsi="Times New Roman" w:cs="Times New Roman"/>
          <w:sz w:val="24"/>
          <w:szCs w:val="24"/>
        </w:rPr>
        <w:tab/>
      </w:r>
      <w:r w:rsidR="00CE05B6">
        <w:rPr>
          <w:rFonts w:ascii="Times New Roman" w:hAnsi="Times New Roman" w:cs="Times New Roman"/>
          <w:sz w:val="24"/>
          <w:szCs w:val="24"/>
        </w:rPr>
        <w:tab/>
      </w:r>
      <w:r w:rsidR="00656BEE">
        <w:rPr>
          <w:rFonts w:ascii="Times New Roman" w:hAnsi="Times New Roman" w:cs="Times New Roman"/>
          <w:sz w:val="24"/>
          <w:szCs w:val="24"/>
        </w:rPr>
        <w:tab/>
      </w:r>
    </w:p>
    <w:p w:rsidR="00656BEE" w:rsidRDefault="00656BEE" w:rsidP="00455997">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Discussion</w:t>
      </w:r>
      <w:r w:rsidR="00455997">
        <w:rPr>
          <w:rFonts w:ascii="Times New Roman" w:hAnsi="Times New Roman" w:cs="Times New Roman"/>
          <w:sz w:val="24"/>
          <w:szCs w:val="24"/>
        </w:rPr>
        <w:t xml:space="preserve"> </w:t>
      </w:r>
      <w:r w:rsidR="00CE05B6">
        <w:rPr>
          <w:rFonts w:ascii="Times New Roman" w:hAnsi="Times New Roman" w:cs="Times New Roman"/>
          <w:sz w:val="24"/>
          <w:szCs w:val="24"/>
        </w:rPr>
        <w:t>…</w:t>
      </w:r>
      <w:r w:rsidR="009F2412">
        <w:rPr>
          <w:rFonts w:ascii="Times New Roman" w:hAnsi="Times New Roman" w:cs="Times New Roman"/>
          <w:sz w:val="24"/>
          <w:szCs w:val="24"/>
        </w:rPr>
        <w:t>………………………………………….…….…….…….</w:t>
      </w:r>
      <w:r w:rsidR="00455997">
        <w:rPr>
          <w:rFonts w:ascii="Times New Roman" w:hAnsi="Times New Roman" w:cs="Times New Roman"/>
          <w:sz w:val="24"/>
          <w:szCs w:val="24"/>
        </w:rPr>
        <w:t>……………… 13</w:t>
      </w:r>
    </w:p>
    <w:p w:rsidR="00656BEE" w:rsidRDefault="00656BEE" w:rsidP="00656BEE">
      <w:pPr>
        <w:pStyle w:val="NoSpacing"/>
        <w:rPr>
          <w:rFonts w:ascii="Times New Roman" w:hAnsi="Times New Roman" w:cs="Times New Roman"/>
          <w:sz w:val="24"/>
          <w:szCs w:val="24"/>
        </w:rPr>
      </w:pPr>
    </w:p>
    <w:p w:rsidR="00656BEE" w:rsidRDefault="00656BEE" w:rsidP="00455997">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Conclusion</w:t>
      </w:r>
      <w:r w:rsidR="00455997">
        <w:rPr>
          <w:rFonts w:ascii="Times New Roman" w:hAnsi="Times New Roman" w:cs="Times New Roman"/>
          <w:sz w:val="24"/>
          <w:szCs w:val="24"/>
        </w:rPr>
        <w:t xml:space="preserve"> ……………………………….………….…………………………………. 14</w:t>
      </w:r>
    </w:p>
    <w:p w:rsidR="0035701B" w:rsidRDefault="0035701B" w:rsidP="00656BEE">
      <w:pPr>
        <w:pStyle w:val="NoSpacing"/>
        <w:rPr>
          <w:rFonts w:ascii="Times New Roman" w:hAnsi="Times New Roman" w:cs="Times New Roman"/>
          <w:sz w:val="24"/>
          <w:szCs w:val="24"/>
        </w:rPr>
      </w:pPr>
      <w:r>
        <w:rPr>
          <w:rFonts w:ascii="Times New Roman" w:hAnsi="Times New Roman" w:cs="Times New Roman"/>
          <w:sz w:val="24"/>
          <w:szCs w:val="24"/>
        </w:rPr>
        <w:tab/>
        <w:t xml:space="preserve"> </w:t>
      </w:r>
    </w:p>
    <w:p w:rsidR="0035701B" w:rsidRDefault="00455997" w:rsidP="00455997">
      <w:pPr>
        <w:pStyle w:val="NoSpacing"/>
        <w:numPr>
          <w:ilvl w:val="1"/>
          <w:numId w:val="6"/>
        </w:numPr>
        <w:rPr>
          <w:rFonts w:ascii="Times New Roman" w:hAnsi="Times New Roman" w:cs="Times New Roman"/>
          <w:sz w:val="24"/>
          <w:szCs w:val="24"/>
        </w:rPr>
      </w:pPr>
      <w:r>
        <w:rPr>
          <w:rFonts w:ascii="Times New Roman" w:hAnsi="Times New Roman" w:cs="Times New Roman"/>
          <w:sz w:val="24"/>
          <w:szCs w:val="24"/>
        </w:rPr>
        <w:t xml:space="preserve">  </w:t>
      </w:r>
      <w:r w:rsidR="0035701B">
        <w:rPr>
          <w:rFonts w:ascii="Times New Roman" w:hAnsi="Times New Roman" w:cs="Times New Roman"/>
          <w:sz w:val="24"/>
          <w:szCs w:val="24"/>
        </w:rPr>
        <w:t>Future work</w:t>
      </w:r>
      <w:r>
        <w:rPr>
          <w:rFonts w:ascii="Times New Roman" w:hAnsi="Times New Roman" w:cs="Times New Roman"/>
          <w:sz w:val="24"/>
          <w:szCs w:val="24"/>
        </w:rPr>
        <w:t xml:space="preserve"> ………</w:t>
      </w:r>
      <w:r w:rsidR="0063735F">
        <w:rPr>
          <w:rFonts w:ascii="Times New Roman" w:hAnsi="Times New Roman" w:cs="Times New Roman"/>
          <w:sz w:val="24"/>
          <w:szCs w:val="24"/>
        </w:rPr>
        <w:t>….…………………………….….…………….……….……. 15</w:t>
      </w:r>
      <w:r>
        <w:rPr>
          <w:rFonts w:ascii="Times New Roman" w:hAnsi="Times New Roman" w:cs="Times New Roman"/>
          <w:sz w:val="24"/>
          <w:szCs w:val="24"/>
        </w:rPr>
        <w:t xml:space="preserve">   </w:t>
      </w:r>
    </w:p>
    <w:p w:rsidR="00656BEE" w:rsidRDefault="00656BEE" w:rsidP="00656BEE">
      <w:pPr>
        <w:pStyle w:val="NoSpacing"/>
        <w:rPr>
          <w:rFonts w:ascii="Times New Roman" w:hAnsi="Times New Roman" w:cs="Times New Roman"/>
          <w:sz w:val="24"/>
          <w:szCs w:val="24"/>
        </w:rPr>
      </w:pPr>
    </w:p>
    <w:p w:rsidR="00656BEE" w:rsidRDefault="00656BEE" w:rsidP="00455997">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References</w:t>
      </w:r>
      <w:r w:rsidR="00455997">
        <w:rPr>
          <w:rFonts w:ascii="Times New Roman" w:hAnsi="Times New Roman" w:cs="Times New Roman"/>
          <w:sz w:val="24"/>
          <w:szCs w:val="24"/>
        </w:rPr>
        <w:t xml:space="preserve"> …</w:t>
      </w:r>
      <w:r w:rsidR="0063735F">
        <w:rPr>
          <w:rFonts w:ascii="Times New Roman" w:hAnsi="Times New Roman" w:cs="Times New Roman"/>
          <w:sz w:val="24"/>
          <w:szCs w:val="24"/>
        </w:rPr>
        <w:t>………………………………………………….…….……….….……… 16</w:t>
      </w:r>
    </w:p>
    <w:p w:rsidR="00656BEE" w:rsidRDefault="00656BEE" w:rsidP="00656BEE">
      <w:pPr>
        <w:pStyle w:val="NoSpacing"/>
        <w:rPr>
          <w:rFonts w:ascii="Times New Roman" w:hAnsi="Times New Roman" w:cs="Times New Roman"/>
          <w:sz w:val="24"/>
          <w:szCs w:val="24"/>
        </w:rPr>
      </w:pPr>
    </w:p>
    <w:p w:rsidR="00656BEE" w:rsidRDefault="00656BEE" w:rsidP="00455997">
      <w:pPr>
        <w:pStyle w:val="NoSpacing"/>
        <w:numPr>
          <w:ilvl w:val="0"/>
          <w:numId w:val="6"/>
        </w:numPr>
        <w:rPr>
          <w:rFonts w:ascii="Times New Roman" w:hAnsi="Times New Roman" w:cs="Times New Roman"/>
          <w:sz w:val="24"/>
          <w:szCs w:val="24"/>
        </w:rPr>
      </w:pPr>
      <w:r>
        <w:rPr>
          <w:rFonts w:ascii="Times New Roman" w:hAnsi="Times New Roman" w:cs="Times New Roman"/>
          <w:sz w:val="24"/>
          <w:szCs w:val="24"/>
        </w:rPr>
        <w:t>Acknowledgments</w:t>
      </w:r>
      <w:r w:rsidR="00530D53">
        <w:rPr>
          <w:rFonts w:ascii="Times New Roman" w:hAnsi="Times New Roman" w:cs="Times New Roman"/>
          <w:sz w:val="24"/>
          <w:szCs w:val="24"/>
        </w:rPr>
        <w:t xml:space="preserve"> ……………………………………………………………………… 16</w:t>
      </w:r>
    </w:p>
    <w:p w:rsidR="00656BEE" w:rsidRDefault="00656BEE" w:rsidP="00656BEE">
      <w:pPr>
        <w:pStyle w:val="NoSpacing"/>
        <w:rPr>
          <w:rFonts w:ascii="Times New Roman" w:hAnsi="Times New Roman" w:cs="Times New Roman"/>
          <w:sz w:val="24"/>
          <w:szCs w:val="24"/>
        </w:rPr>
      </w:pPr>
      <w:r>
        <w:rPr>
          <w:rFonts w:ascii="Times New Roman" w:hAnsi="Times New Roman" w:cs="Times New Roman"/>
          <w:sz w:val="24"/>
          <w:szCs w:val="24"/>
        </w:rPr>
        <w:tab/>
      </w:r>
    </w:p>
    <w:p w:rsidR="00D034DE" w:rsidRDefault="00D034DE" w:rsidP="00656BEE">
      <w:pPr>
        <w:pStyle w:val="NoSpacing"/>
        <w:rPr>
          <w:rFonts w:ascii="Times New Roman" w:hAnsi="Times New Roman" w:cs="Times New Roman"/>
          <w:sz w:val="24"/>
          <w:szCs w:val="24"/>
        </w:rPr>
      </w:pPr>
    </w:p>
    <w:p w:rsidR="00D034DE" w:rsidRDefault="00D034DE" w:rsidP="00656BEE">
      <w:pPr>
        <w:pStyle w:val="NoSpacing"/>
        <w:rPr>
          <w:rFonts w:ascii="Times New Roman" w:hAnsi="Times New Roman" w:cs="Times New Roman"/>
          <w:sz w:val="24"/>
          <w:szCs w:val="24"/>
        </w:rPr>
      </w:pPr>
    </w:p>
    <w:p w:rsidR="00D034DE" w:rsidRDefault="00D034DE" w:rsidP="00656BEE">
      <w:pPr>
        <w:pStyle w:val="NoSpacing"/>
        <w:rPr>
          <w:rFonts w:ascii="Times New Roman" w:hAnsi="Times New Roman" w:cs="Times New Roman"/>
          <w:sz w:val="24"/>
          <w:szCs w:val="24"/>
        </w:rPr>
      </w:pPr>
    </w:p>
    <w:p w:rsidR="00D034DE" w:rsidRDefault="00D034DE" w:rsidP="00656BEE">
      <w:pPr>
        <w:pStyle w:val="NoSpacing"/>
        <w:rPr>
          <w:rFonts w:ascii="Times New Roman" w:hAnsi="Times New Roman" w:cs="Times New Roman"/>
          <w:sz w:val="24"/>
          <w:szCs w:val="24"/>
        </w:rPr>
      </w:pPr>
    </w:p>
    <w:p w:rsidR="00D034DE" w:rsidRDefault="00D034DE" w:rsidP="00656BEE">
      <w:pPr>
        <w:pStyle w:val="NoSpacing"/>
        <w:rPr>
          <w:rFonts w:ascii="Times New Roman" w:hAnsi="Times New Roman" w:cs="Times New Roman"/>
          <w:sz w:val="24"/>
          <w:szCs w:val="24"/>
        </w:rPr>
      </w:pPr>
    </w:p>
    <w:p w:rsidR="00D034DE" w:rsidRDefault="00D034DE" w:rsidP="00656BEE">
      <w:pPr>
        <w:pStyle w:val="NoSpacing"/>
        <w:rPr>
          <w:rFonts w:ascii="Times New Roman" w:hAnsi="Times New Roman" w:cs="Times New Roman"/>
          <w:sz w:val="24"/>
          <w:szCs w:val="24"/>
        </w:rPr>
      </w:pPr>
    </w:p>
    <w:p w:rsidR="00D034DE" w:rsidRDefault="00D034DE" w:rsidP="00656BEE">
      <w:pPr>
        <w:pStyle w:val="NoSpacing"/>
        <w:rPr>
          <w:rFonts w:ascii="Times New Roman" w:hAnsi="Times New Roman" w:cs="Times New Roman"/>
          <w:sz w:val="24"/>
          <w:szCs w:val="24"/>
        </w:rPr>
      </w:pPr>
    </w:p>
    <w:p w:rsidR="00D034DE" w:rsidRDefault="00D034DE" w:rsidP="00656BEE">
      <w:pPr>
        <w:pStyle w:val="NoSpacing"/>
        <w:rPr>
          <w:rFonts w:ascii="Times New Roman" w:hAnsi="Times New Roman" w:cs="Times New Roman"/>
          <w:sz w:val="24"/>
          <w:szCs w:val="24"/>
        </w:rPr>
      </w:pPr>
    </w:p>
    <w:p w:rsidR="00CE05B6" w:rsidRDefault="00CE05B6" w:rsidP="00656BEE">
      <w:pPr>
        <w:pStyle w:val="NoSpacing"/>
        <w:rPr>
          <w:rFonts w:ascii="Times New Roman" w:hAnsi="Times New Roman" w:cs="Times New Roman"/>
          <w:sz w:val="24"/>
          <w:szCs w:val="24"/>
        </w:rPr>
      </w:pPr>
    </w:p>
    <w:p w:rsidR="00CE05B6" w:rsidRDefault="00CE05B6" w:rsidP="00656BEE">
      <w:pPr>
        <w:pStyle w:val="NoSpacing"/>
        <w:rPr>
          <w:rFonts w:ascii="Times New Roman" w:hAnsi="Times New Roman" w:cs="Times New Roman"/>
          <w:sz w:val="24"/>
          <w:szCs w:val="24"/>
        </w:rPr>
      </w:pPr>
    </w:p>
    <w:p w:rsidR="00CE05B6" w:rsidRDefault="00CE05B6" w:rsidP="00656BEE">
      <w:pPr>
        <w:pStyle w:val="NoSpacing"/>
        <w:rPr>
          <w:rFonts w:ascii="Times New Roman" w:hAnsi="Times New Roman" w:cs="Times New Roman"/>
          <w:sz w:val="24"/>
          <w:szCs w:val="24"/>
        </w:rPr>
      </w:pPr>
    </w:p>
    <w:p w:rsidR="00CE05B6" w:rsidRDefault="00CE05B6" w:rsidP="00656BEE">
      <w:pPr>
        <w:pStyle w:val="NoSpacing"/>
        <w:rPr>
          <w:rFonts w:ascii="Times New Roman" w:hAnsi="Times New Roman" w:cs="Times New Roman"/>
          <w:sz w:val="24"/>
          <w:szCs w:val="24"/>
        </w:rPr>
      </w:pPr>
    </w:p>
    <w:p w:rsidR="00455997" w:rsidRDefault="00455997" w:rsidP="00656BEE">
      <w:pPr>
        <w:pStyle w:val="NoSpacing"/>
        <w:rPr>
          <w:rFonts w:ascii="Times New Roman" w:hAnsi="Times New Roman" w:cs="Times New Roman"/>
          <w:sz w:val="24"/>
          <w:szCs w:val="24"/>
        </w:rPr>
      </w:pPr>
    </w:p>
    <w:p w:rsidR="004458F9" w:rsidRDefault="004458F9" w:rsidP="00656BEE">
      <w:pPr>
        <w:pStyle w:val="NoSpacing"/>
        <w:rPr>
          <w:rFonts w:ascii="Times New Roman" w:hAnsi="Times New Roman" w:cs="Times New Roman"/>
          <w:sz w:val="24"/>
          <w:szCs w:val="24"/>
        </w:rPr>
      </w:pPr>
    </w:p>
    <w:p w:rsidR="004458F9" w:rsidRDefault="004458F9" w:rsidP="00656BEE">
      <w:pPr>
        <w:pStyle w:val="NoSpacing"/>
        <w:rPr>
          <w:rFonts w:ascii="Times New Roman" w:hAnsi="Times New Roman" w:cs="Times New Roman"/>
          <w:sz w:val="24"/>
          <w:szCs w:val="24"/>
        </w:rPr>
      </w:pPr>
    </w:p>
    <w:p w:rsidR="00D034DE" w:rsidRDefault="00D034DE" w:rsidP="00656BEE">
      <w:pPr>
        <w:pStyle w:val="NoSpacing"/>
        <w:rPr>
          <w:rFonts w:ascii="Times New Roman" w:hAnsi="Times New Roman" w:cs="Times New Roman"/>
          <w:sz w:val="24"/>
          <w:szCs w:val="24"/>
        </w:rPr>
      </w:pPr>
    </w:p>
    <w:p w:rsidR="00D034DE" w:rsidRDefault="00D034DE" w:rsidP="00656BEE">
      <w:pPr>
        <w:pStyle w:val="NoSpacing"/>
        <w:rPr>
          <w:rFonts w:ascii="Times New Roman" w:hAnsi="Times New Roman" w:cs="Times New Roman"/>
          <w:sz w:val="24"/>
          <w:szCs w:val="24"/>
        </w:rPr>
      </w:pPr>
    </w:p>
    <w:p w:rsidR="00D034DE" w:rsidRDefault="00D034DE" w:rsidP="00656BEE">
      <w:pPr>
        <w:pStyle w:val="NoSpacing"/>
        <w:rPr>
          <w:rFonts w:ascii="Times New Roman" w:hAnsi="Times New Roman" w:cs="Times New Roman"/>
          <w:sz w:val="24"/>
          <w:szCs w:val="24"/>
        </w:rPr>
      </w:pPr>
    </w:p>
    <w:p w:rsidR="00D034DE" w:rsidRDefault="00D034DE" w:rsidP="00D034DE">
      <w:pPr>
        <w:pStyle w:val="NoSpacing"/>
        <w:jc w:val="center"/>
        <w:rPr>
          <w:rFonts w:ascii="Times New Roman" w:hAnsi="Times New Roman" w:cs="Times New Roman"/>
          <w:b/>
          <w:sz w:val="24"/>
          <w:szCs w:val="24"/>
        </w:rPr>
      </w:pPr>
      <w:r w:rsidRPr="00245842">
        <w:rPr>
          <w:rFonts w:ascii="Times New Roman" w:hAnsi="Times New Roman" w:cs="Times New Roman"/>
          <w:b/>
          <w:sz w:val="24"/>
          <w:szCs w:val="24"/>
        </w:rPr>
        <w:lastRenderedPageBreak/>
        <w:t>Abstract</w:t>
      </w:r>
    </w:p>
    <w:p w:rsidR="008351CC" w:rsidRDefault="008351CC" w:rsidP="00D034DE">
      <w:pPr>
        <w:pStyle w:val="NoSpacing"/>
        <w:jc w:val="center"/>
        <w:rPr>
          <w:rFonts w:ascii="Times New Roman" w:hAnsi="Times New Roman" w:cs="Times New Roman"/>
          <w:b/>
          <w:sz w:val="24"/>
          <w:szCs w:val="24"/>
        </w:rPr>
      </w:pPr>
    </w:p>
    <w:p w:rsidR="008351CC" w:rsidRPr="008351CC" w:rsidRDefault="008351CC" w:rsidP="008351CC">
      <w:pPr>
        <w:pStyle w:val="NoSpacing"/>
        <w:spacing w:line="480" w:lineRule="auto"/>
        <w:ind w:firstLine="720"/>
        <w:rPr>
          <w:rFonts w:ascii="Times New Roman" w:hAnsi="Times New Roman" w:cs="Times New Roman"/>
          <w:sz w:val="24"/>
          <w:szCs w:val="24"/>
        </w:rPr>
      </w:pPr>
      <w:r w:rsidRPr="008351CC">
        <w:rPr>
          <w:rFonts w:ascii="Times New Roman" w:eastAsia="Times New Roman" w:hAnsi="Times New Roman" w:cs="Times New Roman"/>
          <w:color w:val="000000"/>
          <w:sz w:val="24"/>
          <w:szCs w:val="24"/>
        </w:rPr>
        <w:t xml:space="preserve">Metal grids are critical for effectively collecting photon-generated charge carriers in photovoltaic devices. </w:t>
      </w:r>
      <w:r>
        <w:rPr>
          <w:rFonts w:ascii="Times New Roman" w:eastAsia="Times New Roman" w:hAnsi="Times New Roman" w:cs="Times New Roman"/>
          <w:color w:val="000000"/>
          <w:sz w:val="24"/>
          <w:szCs w:val="24"/>
        </w:rPr>
        <w:t xml:space="preserve"> </w:t>
      </w:r>
      <w:r w:rsidRPr="008351CC">
        <w:rPr>
          <w:rFonts w:ascii="Times New Roman" w:eastAsia="Times New Roman" w:hAnsi="Times New Roman" w:cs="Times New Roman"/>
          <w:color w:val="000000"/>
          <w:sz w:val="24"/>
          <w:szCs w:val="24"/>
        </w:rPr>
        <w:t>A few essential requirements for the metal grids include (1) narrow lines that enable large active area without compromising fill factor; (2) low process temperatures that are compatible with solar cells; (3) high conductivity that minimizes resistive loss; (4) efficient and low-cost processes that are suitable for large area module applications.</w:t>
      </w:r>
      <w:r>
        <w:rPr>
          <w:rFonts w:ascii="Times New Roman" w:eastAsia="Times New Roman" w:hAnsi="Times New Roman" w:cs="Times New Roman"/>
          <w:color w:val="000000"/>
          <w:sz w:val="24"/>
          <w:szCs w:val="24"/>
          <w:vertAlign w:val="superscript"/>
        </w:rPr>
        <w:t>[1]</w:t>
      </w:r>
      <w:r w:rsidRPr="008351C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ab/>
        <w:t xml:space="preserve">This study details </w:t>
      </w:r>
      <w:r w:rsidR="003B3112">
        <w:rPr>
          <w:rFonts w:ascii="Times New Roman" w:eastAsia="Times New Roman" w:hAnsi="Times New Roman" w:cs="Times New Roman"/>
          <w:color w:val="000000"/>
          <w:sz w:val="24"/>
          <w:szCs w:val="24"/>
        </w:rPr>
        <w:t>research</w:t>
      </w:r>
      <w:r w:rsidRPr="008351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utilizing </w:t>
      </w:r>
      <w:r>
        <w:rPr>
          <w:rFonts w:ascii="Times New Roman" w:hAnsi="Times New Roman" w:cs="Times New Roman"/>
          <w:sz w:val="24"/>
          <w:szCs w:val="24"/>
        </w:rPr>
        <w:t xml:space="preserve">OPTOMEC’s </w:t>
      </w:r>
      <w:proofErr w:type="spellStart"/>
      <w:r>
        <w:rPr>
          <w:rFonts w:ascii="Times New Roman" w:hAnsi="Times New Roman" w:cs="Times New Roman"/>
          <w:sz w:val="24"/>
          <w:szCs w:val="24"/>
        </w:rPr>
        <w:t>Maskless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Mesoscale</w:t>
      </w:r>
      <w:proofErr w:type="spellEnd"/>
      <w:r>
        <w:rPr>
          <w:rFonts w:ascii="Times New Roman" w:hAnsi="Times New Roman" w:cs="Times New Roman"/>
          <w:sz w:val="24"/>
          <w:szCs w:val="24"/>
        </w:rPr>
        <w:t xml:space="preserve"> Materials Deposition (M</w:t>
      </w:r>
      <w:r>
        <w:rPr>
          <w:rFonts w:ascii="Times New Roman" w:hAnsi="Times New Roman" w:cs="Times New Roman"/>
          <w:sz w:val="24"/>
          <w:szCs w:val="24"/>
          <w:vertAlign w:val="superscript"/>
        </w:rPr>
        <w:t>3</w:t>
      </w:r>
      <w:r>
        <w:rPr>
          <w:rFonts w:ascii="Times New Roman" w:hAnsi="Times New Roman" w:cs="Times New Roman"/>
          <w:sz w:val="24"/>
          <w:szCs w:val="24"/>
        </w:rPr>
        <w:t xml:space="preserve">D) aerosol jet printing </w:t>
      </w:r>
      <w:r w:rsidRPr="008351CC">
        <w:rPr>
          <w:rFonts w:ascii="Times New Roman" w:eastAsia="Times New Roman" w:hAnsi="Times New Roman" w:cs="Times New Roman"/>
          <w:color w:val="000000"/>
          <w:sz w:val="24"/>
          <w:szCs w:val="24"/>
        </w:rPr>
        <w:t>technology for fabricating metal grids at low temperatures</w:t>
      </w:r>
      <w:r>
        <w:rPr>
          <w:rFonts w:ascii="Times New Roman" w:eastAsia="Times New Roman" w:hAnsi="Times New Roman" w:cs="Times New Roman"/>
          <w:color w:val="000000"/>
          <w:sz w:val="24"/>
          <w:szCs w:val="24"/>
        </w:rPr>
        <w:t xml:space="preserve">.  The metal grids are composed of </w:t>
      </w:r>
      <w:r w:rsidRPr="008351CC">
        <w:rPr>
          <w:rFonts w:ascii="Times New Roman" w:eastAsia="Times New Roman" w:hAnsi="Times New Roman" w:cs="Times New Roman"/>
          <w:color w:val="000000"/>
          <w:sz w:val="24"/>
          <w:szCs w:val="24"/>
        </w:rPr>
        <w:t xml:space="preserve">silver nanoparticles </w:t>
      </w:r>
      <w:r>
        <w:rPr>
          <w:rFonts w:ascii="Times New Roman" w:eastAsia="Times New Roman" w:hAnsi="Times New Roman" w:cs="Times New Roman"/>
          <w:color w:val="000000"/>
          <w:sz w:val="24"/>
          <w:szCs w:val="24"/>
        </w:rPr>
        <w:t>measuring</w:t>
      </w:r>
      <w:r w:rsidRPr="008351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4 to 7</w:t>
      </w:r>
      <w:r w:rsidRPr="008351CC">
        <w:rPr>
          <w:rFonts w:ascii="Times New Roman" w:eastAsia="Times New Roman" w:hAnsi="Times New Roman" w:cs="Times New Roman"/>
          <w:color w:val="000000"/>
          <w:sz w:val="24"/>
          <w:szCs w:val="24"/>
        </w:rPr>
        <w:t xml:space="preserve"> nm </w:t>
      </w:r>
      <w:r>
        <w:rPr>
          <w:rFonts w:ascii="Times New Roman" w:eastAsia="Times New Roman" w:hAnsi="Times New Roman" w:cs="Times New Roman"/>
          <w:color w:val="000000"/>
          <w:sz w:val="24"/>
          <w:szCs w:val="24"/>
        </w:rPr>
        <w:t xml:space="preserve">in </w:t>
      </w:r>
      <w:r w:rsidRPr="008351CC">
        <w:rPr>
          <w:rFonts w:ascii="Times New Roman" w:eastAsia="Times New Roman" w:hAnsi="Times New Roman" w:cs="Times New Roman"/>
          <w:color w:val="000000"/>
          <w:sz w:val="24"/>
          <w:szCs w:val="24"/>
        </w:rPr>
        <w:t xml:space="preserve">diameter that </w:t>
      </w:r>
      <w:r>
        <w:rPr>
          <w:rFonts w:ascii="Times New Roman" w:eastAsia="Times New Roman" w:hAnsi="Times New Roman" w:cs="Times New Roman"/>
          <w:color w:val="000000"/>
          <w:sz w:val="24"/>
          <w:szCs w:val="24"/>
        </w:rPr>
        <w:t>were synthesized using decanoic acid as a capping agent</w:t>
      </w:r>
      <w:r w:rsidRPr="008351C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8351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Microscope images and laser profilometry indicate the </w:t>
      </w:r>
      <w:r w:rsidRPr="008351CC">
        <w:rPr>
          <w:rFonts w:ascii="Times New Roman" w:eastAsia="Times New Roman" w:hAnsi="Times New Roman" w:cs="Times New Roman"/>
          <w:color w:val="000000"/>
          <w:sz w:val="24"/>
          <w:szCs w:val="24"/>
        </w:rPr>
        <w:t>grids can be controlled within 4</w:t>
      </w:r>
      <w:r>
        <w:rPr>
          <w:rFonts w:ascii="Times New Roman" w:eastAsia="Times New Roman" w:hAnsi="Times New Roman" w:cs="Times New Roman"/>
          <w:color w:val="000000"/>
          <w:sz w:val="24"/>
          <w:szCs w:val="24"/>
        </w:rPr>
        <w:t>5 to 85</w:t>
      </w:r>
      <w:r w:rsidRPr="008351CC">
        <w:rPr>
          <w:rFonts w:ascii="Times New Roman" w:eastAsia="Times New Roman" w:hAnsi="Times New Roman" w:cs="Times New Roman"/>
          <w:color w:val="000000"/>
          <w:sz w:val="24"/>
          <w:szCs w:val="24"/>
        </w:rPr>
        <w:t xml:space="preserve"> </w:t>
      </w:r>
      <w:proofErr w:type="spellStart"/>
      <w:r w:rsidRPr="008351CC">
        <w:rPr>
          <w:rFonts w:ascii="Times New Roman" w:eastAsia="Times New Roman" w:hAnsi="Times New Roman" w:cs="Times New Roman"/>
          <w:color w:val="000000"/>
          <w:sz w:val="24"/>
          <w:szCs w:val="24"/>
        </w:rPr>
        <w:t>μm</w:t>
      </w:r>
      <w:proofErr w:type="spellEnd"/>
      <w:r w:rsidRPr="008351CC">
        <w:rPr>
          <w:rFonts w:ascii="Times New Roman" w:eastAsia="Times New Roman" w:hAnsi="Times New Roman" w:cs="Times New Roman"/>
          <w:color w:val="000000"/>
          <w:sz w:val="24"/>
          <w:szCs w:val="24"/>
        </w:rPr>
        <w:t xml:space="preserve"> width and </w:t>
      </w:r>
      <w:r w:rsidR="003B3112">
        <w:rPr>
          <w:rFonts w:ascii="Times New Roman" w:eastAsia="Times New Roman" w:hAnsi="Times New Roman" w:cs="Times New Roman"/>
          <w:color w:val="000000"/>
          <w:sz w:val="24"/>
          <w:szCs w:val="24"/>
        </w:rPr>
        <w:t xml:space="preserve">within </w:t>
      </w:r>
      <w:r>
        <w:rPr>
          <w:rFonts w:ascii="Times New Roman" w:eastAsia="Times New Roman" w:hAnsi="Times New Roman" w:cs="Times New Roman"/>
          <w:color w:val="000000"/>
          <w:sz w:val="24"/>
          <w:szCs w:val="24"/>
        </w:rPr>
        <w:t>1.5</w:t>
      </w:r>
      <w:r w:rsidR="007B7626">
        <w:rPr>
          <w:rFonts w:ascii="Times New Roman" w:eastAsia="Times New Roman" w:hAnsi="Times New Roman" w:cs="Times New Roman"/>
          <w:color w:val="000000"/>
          <w:sz w:val="24"/>
          <w:szCs w:val="24"/>
        </w:rPr>
        <w:t xml:space="preserve"> to </w:t>
      </w:r>
      <w:r>
        <w:rPr>
          <w:rFonts w:ascii="Times New Roman" w:eastAsia="Times New Roman" w:hAnsi="Times New Roman" w:cs="Times New Roman"/>
          <w:color w:val="000000"/>
          <w:sz w:val="24"/>
          <w:szCs w:val="24"/>
        </w:rPr>
        <w:t>7</w:t>
      </w:r>
      <w:r w:rsidRPr="008351CC">
        <w:rPr>
          <w:rFonts w:ascii="Times New Roman" w:eastAsia="Times New Roman" w:hAnsi="Times New Roman" w:cs="Times New Roman"/>
          <w:color w:val="000000"/>
          <w:sz w:val="24"/>
          <w:szCs w:val="24"/>
        </w:rPr>
        <w:t xml:space="preserve"> </w:t>
      </w:r>
      <w:proofErr w:type="spellStart"/>
      <w:r w:rsidRPr="008351CC">
        <w:rPr>
          <w:rFonts w:ascii="Times New Roman" w:eastAsia="Times New Roman" w:hAnsi="Times New Roman" w:cs="Times New Roman"/>
          <w:color w:val="000000"/>
          <w:sz w:val="24"/>
          <w:szCs w:val="24"/>
        </w:rPr>
        <w:t>μm</w:t>
      </w:r>
      <w:proofErr w:type="spellEnd"/>
      <w:r w:rsidRPr="008351CC">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thickness</w:t>
      </w:r>
      <w:r w:rsidR="003B3112">
        <w:rPr>
          <w:rFonts w:ascii="Times New Roman" w:eastAsia="Times New Roman" w:hAnsi="Times New Roman" w:cs="Times New Roman"/>
          <w:color w:val="000000"/>
          <w:sz w:val="24"/>
          <w:szCs w:val="24"/>
        </w:rPr>
        <w:t>.  S</w:t>
      </w:r>
      <w:r w:rsidR="006D5E04">
        <w:rPr>
          <w:rFonts w:ascii="Times New Roman" w:eastAsia="Times New Roman" w:hAnsi="Times New Roman" w:cs="Times New Roman"/>
          <w:color w:val="000000"/>
          <w:sz w:val="24"/>
          <w:szCs w:val="24"/>
        </w:rPr>
        <w:t xml:space="preserve">intering temperatures ranging from </w:t>
      </w:r>
      <w:r w:rsidRPr="008351CC">
        <w:rPr>
          <w:rFonts w:ascii="Times New Roman" w:eastAsia="Times New Roman" w:hAnsi="Times New Roman" w:cs="Times New Roman"/>
          <w:color w:val="000000"/>
          <w:sz w:val="24"/>
          <w:szCs w:val="24"/>
        </w:rPr>
        <w:t>160°C</w:t>
      </w:r>
      <w:r w:rsidR="006D5E04">
        <w:rPr>
          <w:rFonts w:ascii="Times New Roman" w:eastAsia="Times New Roman" w:hAnsi="Times New Roman" w:cs="Times New Roman"/>
          <w:color w:val="000000"/>
          <w:sz w:val="24"/>
          <w:szCs w:val="24"/>
        </w:rPr>
        <w:t xml:space="preserve"> to 220°C for </w:t>
      </w:r>
      <w:r w:rsidR="007B7626">
        <w:rPr>
          <w:rFonts w:ascii="Times New Roman" w:eastAsia="Times New Roman" w:hAnsi="Times New Roman" w:cs="Times New Roman"/>
          <w:color w:val="000000"/>
          <w:sz w:val="24"/>
          <w:szCs w:val="24"/>
        </w:rPr>
        <w:t>a time period lasting 20</w:t>
      </w:r>
      <w:r w:rsidR="006D5E04">
        <w:rPr>
          <w:rFonts w:ascii="Times New Roman" w:eastAsia="Times New Roman" w:hAnsi="Times New Roman" w:cs="Times New Roman"/>
          <w:color w:val="000000"/>
          <w:sz w:val="24"/>
          <w:szCs w:val="24"/>
        </w:rPr>
        <w:t xml:space="preserve"> to 90 minutes</w:t>
      </w:r>
      <w:r w:rsidR="003B3112">
        <w:rPr>
          <w:rFonts w:ascii="Times New Roman" w:eastAsia="Times New Roman" w:hAnsi="Times New Roman" w:cs="Times New Roman"/>
          <w:color w:val="000000"/>
          <w:sz w:val="24"/>
          <w:szCs w:val="24"/>
        </w:rPr>
        <w:t xml:space="preserve"> were evaluated</w:t>
      </w:r>
      <w:r w:rsidR="006D5E04">
        <w:rPr>
          <w:rFonts w:ascii="Times New Roman" w:eastAsia="Times New Roman" w:hAnsi="Times New Roman" w:cs="Times New Roman"/>
          <w:color w:val="000000"/>
          <w:sz w:val="24"/>
          <w:szCs w:val="24"/>
        </w:rPr>
        <w:t>.</w:t>
      </w:r>
      <w:r w:rsidRPr="008351CC">
        <w:rPr>
          <w:rFonts w:ascii="Times New Roman" w:eastAsia="Times New Roman" w:hAnsi="Times New Roman" w:cs="Times New Roman"/>
          <w:color w:val="000000"/>
          <w:sz w:val="24"/>
          <w:szCs w:val="24"/>
        </w:rPr>
        <w:t xml:space="preserve"> </w:t>
      </w:r>
      <w:r w:rsidRPr="008351CC">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sidRPr="008351CC">
        <w:rPr>
          <w:rFonts w:ascii="Times New Roman" w:eastAsia="Times New Roman" w:hAnsi="Times New Roman" w:cs="Times New Roman"/>
          <w:color w:val="000000"/>
          <w:sz w:val="24"/>
          <w:szCs w:val="24"/>
        </w:rPr>
        <w:t xml:space="preserve">This paper </w:t>
      </w:r>
      <w:r w:rsidR="006D5E04">
        <w:rPr>
          <w:rFonts w:ascii="Times New Roman" w:eastAsia="Times New Roman" w:hAnsi="Times New Roman" w:cs="Times New Roman"/>
          <w:color w:val="000000"/>
          <w:sz w:val="24"/>
          <w:szCs w:val="24"/>
        </w:rPr>
        <w:t>entails the functional properties of this printing technology</w:t>
      </w:r>
      <w:r w:rsidR="007B7626">
        <w:rPr>
          <w:rFonts w:ascii="Times New Roman" w:eastAsia="Times New Roman" w:hAnsi="Times New Roman" w:cs="Times New Roman"/>
          <w:color w:val="000000"/>
          <w:sz w:val="24"/>
          <w:szCs w:val="24"/>
        </w:rPr>
        <w:t xml:space="preserve"> and the results produced</w:t>
      </w:r>
      <w:r w:rsidR="00015A4E">
        <w:rPr>
          <w:rFonts w:ascii="Times New Roman" w:eastAsia="Times New Roman" w:hAnsi="Times New Roman" w:cs="Times New Roman"/>
          <w:color w:val="000000"/>
          <w:sz w:val="24"/>
          <w:szCs w:val="24"/>
        </w:rPr>
        <w:t xml:space="preserve">.  The synthesis of the ink is also discussed.  In addition, the </w:t>
      </w:r>
      <w:r w:rsidR="00721C57">
        <w:rPr>
          <w:rFonts w:ascii="Times New Roman" w:eastAsia="Times New Roman" w:hAnsi="Times New Roman" w:cs="Times New Roman"/>
          <w:color w:val="000000"/>
          <w:sz w:val="24"/>
          <w:szCs w:val="24"/>
        </w:rPr>
        <w:t>parameters that</w:t>
      </w:r>
      <w:r w:rsidR="00C56D2B">
        <w:rPr>
          <w:rFonts w:ascii="Times New Roman" w:eastAsia="Times New Roman" w:hAnsi="Times New Roman" w:cs="Times New Roman"/>
          <w:color w:val="000000"/>
          <w:sz w:val="24"/>
          <w:szCs w:val="24"/>
        </w:rPr>
        <w:t xml:space="preserve"> have the greatest impact on the printed grids</w:t>
      </w:r>
      <w:r w:rsidR="007B7626">
        <w:rPr>
          <w:rFonts w:ascii="Times New Roman" w:eastAsia="Times New Roman" w:hAnsi="Times New Roman" w:cs="Times New Roman"/>
          <w:color w:val="000000"/>
          <w:sz w:val="24"/>
          <w:szCs w:val="24"/>
        </w:rPr>
        <w:t xml:space="preserve"> are analyzed</w:t>
      </w:r>
      <w:r w:rsidR="00721C57">
        <w:rPr>
          <w:rFonts w:ascii="Times New Roman" w:eastAsia="Times New Roman" w:hAnsi="Times New Roman" w:cs="Times New Roman"/>
          <w:color w:val="000000"/>
          <w:sz w:val="24"/>
          <w:szCs w:val="24"/>
        </w:rPr>
        <w:t xml:space="preserve">.  </w:t>
      </w:r>
    </w:p>
    <w:p w:rsidR="00D034DE" w:rsidRDefault="00D034DE" w:rsidP="00D034DE">
      <w:pPr>
        <w:pStyle w:val="NoSpacing"/>
        <w:rPr>
          <w:rFonts w:ascii="Times New Roman" w:hAnsi="Times New Roman" w:cs="Times New Roman"/>
          <w:sz w:val="24"/>
          <w:szCs w:val="24"/>
        </w:rPr>
      </w:pPr>
    </w:p>
    <w:p w:rsidR="007B7626" w:rsidRDefault="007B7626" w:rsidP="00D034DE">
      <w:pPr>
        <w:pStyle w:val="NoSpacing"/>
        <w:rPr>
          <w:rFonts w:ascii="Times New Roman" w:hAnsi="Times New Roman" w:cs="Times New Roman"/>
          <w:sz w:val="24"/>
          <w:szCs w:val="24"/>
        </w:rPr>
      </w:pPr>
    </w:p>
    <w:p w:rsidR="007B7626" w:rsidRDefault="007B7626" w:rsidP="00D034DE">
      <w:pPr>
        <w:pStyle w:val="NoSpacing"/>
        <w:rPr>
          <w:rFonts w:ascii="Times New Roman" w:hAnsi="Times New Roman" w:cs="Times New Roman"/>
          <w:sz w:val="24"/>
          <w:szCs w:val="24"/>
        </w:rPr>
      </w:pPr>
    </w:p>
    <w:p w:rsidR="00D034DE" w:rsidRDefault="00D034DE" w:rsidP="00D034DE">
      <w:pPr>
        <w:pStyle w:val="NoSpacing"/>
        <w:rPr>
          <w:rFonts w:ascii="Times New Roman" w:hAnsi="Times New Roman" w:cs="Times New Roman"/>
          <w:sz w:val="24"/>
          <w:szCs w:val="24"/>
        </w:rPr>
      </w:pPr>
    </w:p>
    <w:p w:rsidR="008351CC" w:rsidRDefault="008351CC" w:rsidP="00D034DE">
      <w:pPr>
        <w:pStyle w:val="NoSpacing"/>
        <w:rPr>
          <w:rFonts w:ascii="Times New Roman" w:hAnsi="Times New Roman" w:cs="Times New Roman"/>
          <w:sz w:val="24"/>
          <w:szCs w:val="24"/>
        </w:rPr>
      </w:pPr>
    </w:p>
    <w:p w:rsidR="008351CC" w:rsidRDefault="008351CC" w:rsidP="00D034DE">
      <w:pPr>
        <w:pStyle w:val="NoSpacing"/>
        <w:rPr>
          <w:rFonts w:ascii="Times New Roman" w:hAnsi="Times New Roman" w:cs="Times New Roman"/>
          <w:sz w:val="24"/>
          <w:szCs w:val="24"/>
        </w:rPr>
      </w:pPr>
    </w:p>
    <w:p w:rsidR="008351CC" w:rsidRDefault="008351CC" w:rsidP="00D034DE">
      <w:pPr>
        <w:pStyle w:val="NoSpacing"/>
        <w:rPr>
          <w:rFonts w:ascii="Times New Roman" w:hAnsi="Times New Roman" w:cs="Times New Roman"/>
          <w:sz w:val="24"/>
          <w:szCs w:val="24"/>
        </w:rPr>
      </w:pPr>
    </w:p>
    <w:p w:rsidR="008351CC" w:rsidRDefault="008351CC" w:rsidP="00D034DE">
      <w:pPr>
        <w:pStyle w:val="NoSpacing"/>
        <w:rPr>
          <w:rFonts w:ascii="Times New Roman" w:hAnsi="Times New Roman" w:cs="Times New Roman"/>
          <w:sz w:val="24"/>
          <w:szCs w:val="24"/>
        </w:rPr>
      </w:pPr>
    </w:p>
    <w:p w:rsidR="008351CC" w:rsidRDefault="008351CC" w:rsidP="00D034DE">
      <w:pPr>
        <w:pStyle w:val="NoSpacing"/>
        <w:rPr>
          <w:rFonts w:ascii="Times New Roman" w:hAnsi="Times New Roman" w:cs="Times New Roman"/>
          <w:sz w:val="24"/>
          <w:szCs w:val="24"/>
        </w:rPr>
      </w:pPr>
    </w:p>
    <w:p w:rsidR="00C56D2B" w:rsidRDefault="00C56D2B" w:rsidP="00D034DE">
      <w:pPr>
        <w:pStyle w:val="NoSpacing"/>
        <w:rPr>
          <w:rFonts w:ascii="Times New Roman" w:hAnsi="Times New Roman" w:cs="Times New Roman"/>
          <w:sz w:val="24"/>
          <w:szCs w:val="24"/>
        </w:rPr>
      </w:pPr>
    </w:p>
    <w:p w:rsidR="00C56D2B" w:rsidRDefault="00C56D2B" w:rsidP="00D034DE">
      <w:pPr>
        <w:pStyle w:val="NoSpacing"/>
        <w:rPr>
          <w:rFonts w:ascii="Times New Roman" w:hAnsi="Times New Roman" w:cs="Times New Roman"/>
          <w:sz w:val="24"/>
          <w:szCs w:val="24"/>
        </w:rPr>
      </w:pPr>
    </w:p>
    <w:p w:rsidR="008351CC" w:rsidRDefault="008351CC" w:rsidP="00D034DE">
      <w:pPr>
        <w:pStyle w:val="NoSpacing"/>
        <w:rPr>
          <w:rFonts w:ascii="Times New Roman" w:hAnsi="Times New Roman" w:cs="Times New Roman"/>
          <w:sz w:val="24"/>
          <w:szCs w:val="24"/>
        </w:rPr>
      </w:pPr>
    </w:p>
    <w:p w:rsidR="00B5242E" w:rsidRDefault="00B5242E" w:rsidP="00D034DE">
      <w:pPr>
        <w:pStyle w:val="NoSpacing"/>
        <w:rPr>
          <w:rFonts w:ascii="Times New Roman" w:hAnsi="Times New Roman" w:cs="Times New Roman"/>
          <w:sz w:val="24"/>
          <w:szCs w:val="24"/>
        </w:rPr>
      </w:pPr>
    </w:p>
    <w:p w:rsidR="00B5242E" w:rsidRDefault="00B5242E" w:rsidP="00D034DE">
      <w:pPr>
        <w:pStyle w:val="NoSpacing"/>
        <w:rPr>
          <w:rFonts w:ascii="Times New Roman" w:hAnsi="Times New Roman" w:cs="Times New Roman"/>
          <w:sz w:val="24"/>
          <w:szCs w:val="24"/>
        </w:rPr>
      </w:pPr>
    </w:p>
    <w:p w:rsidR="00D034DE" w:rsidRDefault="00D034DE" w:rsidP="008351CC">
      <w:pPr>
        <w:pStyle w:val="NoSpacing"/>
        <w:numPr>
          <w:ilvl w:val="0"/>
          <w:numId w:val="1"/>
        </w:numPr>
        <w:jc w:val="center"/>
        <w:rPr>
          <w:rFonts w:ascii="Times New Roman" w:hAnsi="Times New Roman" w:cs="Times New Roman"/>
          <w:b/>
          <w:sz w:val="24"/>
          <w:szCs w:val="24"/>
        </w:rPr>
      </w:pPr>
      <w:r w:rsidRPr="00245842">
        <w:rPr>
          <w:rFonts w:ascii="Times New Roman" w:hAnsi="Times New Roman" w:cs="Times New Roman"/>
          <w:b/>
          <w:sz w:val="24"/>
          <w:szCs w:val="24"/>
        </w:rPr>
        <w:lastRenderedPageBreak/>
        <w:t>Introduction</w:t>
      </w:r>
    </w:p>
    <w:p w:rsidR="008351CC" w:rsidRPr="008351CC" w:rsidRDefault="008351CC" w:rsidP="008351CC">
      <w:pPr>
        <w:pStyle w:val="NoSpacing"/>
        <w:ind w:left="720"/>
        <w:rPr>
          <w:rFonts w:ascii="Times New Roman" w:hAnsi="Times New Roman" w:cs="Times New Roman"/>
          <w:b/>
          <w:sz w:val="24"/>
          <w:szCs w:val="24"/>
        </w:rPr>
      </w:pPr>
    </w:p>
    <w:p w:rsidR="00D034DE" w:rsidRDefault="00D034DE" w:rsidP="00D034DE">
      <w:pPr>
        <w:pStyle w:val="NoSpacing"/>
        <w:spacing w:line="480" w:lineRule="auto"/>
        <w:ind w:firstLine="720"/>
        <w:rPr>
          <w:rFonts w:ascii="Times New Roman" w:hAnsi="Times New Roman" w:cs="Times New Roman"/>
          <w:sz w:val="24"/>
          <w:szCs w:val="24"/>
        </w:rPr>
      </w:pPr>
      <w:r w:rsidRPr="00245842">
        <w:rPr>
          <w:rFonts w:ascii="Times New Roman" w:eastAsia="Times New Roman" w:hAnsi="Times New Roman" w:cs="Times New Roman"/>
          <w:color w:val="000000"/>
          <w:sz w:val="24"/>
          <w:szCs w:val="24"/>
        </w:rPr>
        <w:t>Metal grids are critical for effectively collecting photon-generated charge carriers in photovoltaic devices.</w:t>
      </w:r>
      <w:r>
        <w:rPr>
          <w:rFonts w:ascii="Times New Roman" w:eastAsia="Times New Roman" w:hAnsi="Times New Roman" w:cs="Times New Roman"/>
          <w:color w:val="000000"/>
          <w:sz w:val="24"/>
          <w:szCs w:val="24"/>
        </w:rPr>
        <w:t xml:space="preserve">  This research demonstrates how c</w:t>
      </w:r>
      <w:r w:rsidRPr="00245842">
        <w:rPr>
          <w:rFonts w:ascii="Times New Roman" w:hAnsi="Times New Roman" w:cs="Times New Roman"/>
          <w:sz w:val="24"/>
          <w:szCs w:val="24"/>
        </w:rPr>
        <w:t>ontrolled low-temperature and high speed printing</w:t>
      </w:r>
      <w:r>
        <w:rPr>
          <w:rFonts w:ascii="Times New Roman" w:hAnsi="Times New Roman" w:cs="Times New Roman"/>
          <w:sz w:val="24"/>
          <w:szCs w:val="24"/>
        </w:rPr>
        <w:t xml:space="preserve"> as a form of direct writing technology</w:t>
      </w:r>
      <w:r w:rsidRPr="00245842">
        <w:rPr>
          <w:rFonts w:ascii="Times New Roman" w:hAnsi="Times New Roman" w:cs="Times New Roman"/>
          <w:sz w:val="24"/>
          <w:szCs w:val="24"/>
        </w:rPr>
        <w:t xml:space="preserve"> </w:t>
      </w:r>
      <w:r>
        <w:rPr>
          <w:rFonts w:ascii="Times New Roman" w:hAnsi="Times New Roman" w:cs="Times New Roman"/>
          <w:sz w:val="24"/>
          <w:szCs w:val="24"/>
        </w:rPr>
        <w:t>can yield desirable results.  Effective requirements for the metal grids in this application include narrow lines that enable large active area on the photovoltaic without compromising fill factor, low process temper</w:t>
      </w:r>
      <w:r w:rsidR="003B3112">
        <w:rPr>
          <w:rFonts w:ascii="Times New Roman" w:hAnsi="Times New Roman" w:cs="Times New Roman"/>
          <w:sz w:val="24"/>
          <w:szCs w:val="24"/>
        </w:rPr>
        <w:t>atures that are amenable</w:t>
      </w:r>
      <w:r>
        <w:rPr>
          <w:rFonts w:ascii="Times New Roman" w:hAnsi="Times New Roman" w:cs="Times New Roman"/>
          <w:sz w:val="24"/>
          <w:szCs w:val="24"/>
        </w:rPr>
        <w:t xml:space="preserve"> for photovoltaic devices, high conductivity, and efficient low-cost processes.  </w:t>
      </w:r>
    </w:p>
    <w:p w:rsidR="00D034DE" w:rsidRDefault="00D034DE" w:rsidP="00D034DE">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OPTOMEC</w:t>
      </w:r>
      <w:r w:rsidR="00C56D2B">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00452223">
        <w:rPr>
          <w:rFonts w:ascii="Times New Roman" w:hAnsi="Times New Roman" w:cs="Times New Roman"/>
          <w:sz w:val="24"/>
          <w:szCs w:val="24"/>
        </w:rPr>
        <w:t>Maskless</w:t>
      </w:r>
      <w:proofErr w:type="spellEnd"/>
      <w:r w:rsidR="00452223">
        <w:rPr>
          <w:rFonts w:ascii="Times New Roman" w:hAnsi="Times New Roman" w:cs="Times New Roman"/>
          <w:sz w:val="24"/>
          <w:szCs w:val="24"/>
        </w:rPr>
        <w:t xml:space="preserve"> </w:t>
      </w:r>
      <w:proofErr w:type="spellStart"/>
      <w:r w:rsidR="00452223">
        <w:rPr>
          <w:rFonts w:ascii="Times New Roman" w:hAnsi="Times New Roman" w:cs="Times New Roman"/>
          <w:sz w:val="24"/>
          <w:szCs w:val="24"/>
        </w:rPr>
        <w:t>Mesoscale</w:t>
      </w:r>
      <w:proofErr w:type="spellEnd"/>
      <w:r w:rsidR="00452223">
        <w:rPr>
          <w:rFonts w:ascii="Times New Roman" w:hAnsi="Times New Roman" w:cs="Times New Roman"/>
          <w:sz w:val="24"/>
          <w:szCs w:val="24"/>
        </w:rPr>
        <w:t xml:space="preserve"> Materials Deposition (</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D</w:t>
      </w:r>
      <w:r w:rsidR="00452223">
        <w:rPr>
          <w:rFonts w:ascii="Times New Roman" w:hAnsi="Times New Roman" w:cs="Times New Roman"/>
          <w:sz w:val="24"/>
          <w:szCs w:val="24"/>
        </w:rPr>
        <w:t>)</w:t>
      </w:r>
      <w:r>
        <w:rPr>
          <w:rFonts w:ascii="Times New Roman" w:hAnsi="Times New Roman" w:cs="Times New Roman"/>
          <w:sz w:val="24"/>
          <w:szCs w:val="24"/>
        </w:rPr>
        <w:t xml:space="preserve"> aerosol jet printing is a technology suited for such tasks.  As a</w:t>
      </w:r>
      <w:r w:rsidRPr="00245842">
        <w:rPr>
          <w:rFonts w:ascii="Times New Roman" w:hAnsi="Times New Roman" w:cs="Times New Roman"/>
          <w:sz w:val="24"/>
          <w:szCs w:val="24"/>
        </w:rPr>
        <w:t>n excellent alternative to the heav</w:t>
      </w:r>
      <w:r w:rsidR="00261B8D">
        <w:rPr>
          <w:rFonts w:ascii="Times New Roman" w:hAnsi="Times New Roman" w:cs="Times New Roman"/>
          <w:sz w:val="24"/>
          <w:szCs w:val="24"/>
        </w:rPr>
        <w:t>y chemical use, etching, and clean</w:t>
      </w:r>
      <w:r>
        <w:rPr>
          <w:rFonts w:ascii="Times New Roman" w:hAnsi="Times New Roman" w:cs="Times New Roman"/>
          <w:sz w:val="24"/>
          <w:szCs w:val="24"/>
        </w:rPr>
        <w:t xml:space="preserve"> room required in lithography, M</w:t>
      </w:r>
      <w:r>
        <w:rPr>
          <w:rFonts w:ascii="Times New Roman" w:hAnsi="Times New Roman" w:cs="Times New Roman"/>
          <w:sz w:val="24"/>
          <w:szCs w:val="24"/>
          <w:vertAlign w:val="superscript"/>
        </w:rPr>
        <w:t>3</w:t>
      </w:r>
      <w:r>
        <w:rPr>
          <w:rFonts w:ascii="Times New Roman" w:hAnsi="Times New Roman" w:cs="Times New Roman"/>
          <w:sz w:val="24"/>
          <w:szCs w:val="24"/>
        </w:rPr>
        <w:t xml:space="preserve">D aerosol jet printing is non-contact and is performed quickly and efficiently in a room environment.  </w:t>
      </w:r>
      <w:r w:rsidR="00FA25A0">
        <w:rPr>
          <w:rFonts w:ascii="Times New Roman" w:hAnsi="Times New Roman" w:cs="Times New Roman"/>
          <w:sz w:val="24"/>
          <w:szCs w:val="24"/>
        </w:rPr>
        <w:t>Line width r</w:t>
      </w:r>
      <w:r>
        <w:rPr>
          <w:rFonts w:ascii="Times New Roman" w:hAnsi="Times New Roman" w:cs="Times New Roman"/>
          <w:sz w:val="24"/>
          <w:szCs w:val="24"/>
        </w:rPr>
        <w:t xml:space="preserve">esults </w:t>
      </w:r>
      <w:r w:rsidR="00C56D2B">
        <w:rPr>
          <w:rFonts w:ascii="Times New Roman" w:hAnsi="Times New Roman" w:cs="Times New Roman"/>
          <w:sz w:val="24"/>
          <w:szCs w:val="24"/>
        </w:rPr>
        <w:t xml:space="preserve">may </w:t>
      </w:r>
      <w:r w:rsidR="003B3112">
        <w:rPr>
          <w:rFonts w:ascii="Times New Roman" w:hAnsi="Times New Roman" w:cs="Times New Roman"/>
          <w:sz w:val="24"/>
          <w:szCs w:val="24"/>
        </w:rPr>
        <w:t xml:space="preserve">typically </w:t>
      </w:r>
      <w:r>
        <w:rPr>
          <w:rFonts w:ascii="Times New Roman" w:hAnsi="Times New Roman" w:cs="Times New Roman"/>
          <w:sz w:val="24"/>
          <w:szCs w:val="24"/>
        </w:rPr>
        <w:t>measure from 5 µm to 5 mm.  M</w:t>
      </w:r>
      <w:r>
        <w:rPr>
          <w:rFonts w:ascii="Times New Roman" w:hAnsi="Times New Roman" w:cs="Times New Roman"/>
          <w:sz w:val="24"/>
          <w:szCs w:val="24"/>
          <w:vertAlign w:val="superscript"/>
        </w:rPr>
        <w:t>3</w:t>
      </w:r>
      <w:r>
        <w:rPr>
          <w:rFonts w:ascii="Times New Roman" w:hAnsi="Times New Roman" w:cs="Times New Roman"/>
          <w:sz w:val="24"/>
          <w:szCs w:val="24"/>
        </w:rPr>
        <w:t>D a</w:t>
      </w:r>
      <w:r w:rsidR="00C56D2B">
        <w:rPr>
          <w:rFonts w:ascii="Times New Roman" w:hAnsi="Times New Roman" w:cs="Times New Roman"/>
          <w:sz w:val="24"/>
          <w:szCs w:val="24"/>
        </w:rPr>
        <w:t xml:space="preserve">erosol jet printing produces a dense aerosol of </w:t>
      </w:r>
      <w:proofErr w:type="spellStart"/>
      <w:r>
        <w:rPr>
          <w:rFonts w:ascii="Times New Roman" w:hAnsi="Times New Roman" w:cs="Times New Roman"/>
          <w:sz w:val="24"/>
          <w:szCs w:val="24"/>
        </w:rPr>
        <w:t>microdroplets</w:t>
      </w:r>
      <w:proofErr w:type="spellEnd"/>
      <w:r>
        <w:rPr>
          <w:rFonts w:ascii="Times New Roman" w:hAnsi="Times New Roman" w:cs="Times New Roman"/>
          <w:sz w:val="24"/>
          <w:szCs w:val="24"/>
        </w:rPr>
        <w:t xml:space="preserve"> in a tightly focused</w:t>
      </w:r>
      <w:r w:rsidR="00C56D2B">
        <w:rPr>
          <w:rFonts w:ascii="Times New Roman" w:hAnsi="Times New Roman" w:cs="Times New Roman"/>
          <w:sz w:val="24"/>
          <w:szCs w:val="24"/>
        </w:rPr>
        <w:t>,</w:t>
      </w:r>
      <w:r>
        <w:rPr>
          <w:rFonts w:ascii="Times New Roman" w:hAnsi="Times New Roman" w:cs="Times New Roman"/>
          <w:sz w:val="24"/>
          <w:szCs w:val="24"/>
        </w:rPr>
        <w:t xml:space="preserve"> continuous</w:t>
      </w:r>
      <w:r w:rsidR="00C56D2B">
        <w:rPr>
          <w:rFonts w:ascii="Times New Roman" w:hAnsi="Times New Roman" w:cs="Times New Roman"/>
          <w:sz w:val="24"/>
          <w:szCs w:val="24"/>
        </w:rPr>
        <w:t xml:space="preserve"> gas</w:t>
      </w:r>
      <w:r>
        <w:rPr>
          <w:rFonts w:ascii="Times New Roman" w:hAnsi="Times New Roman" w:cs="Times New Roman"/>
          <w:sz w:val="24"/>
          <w:szCs w:val="24"/>
        </w:rPr>
        <w:t xml:space="preserve"> stream </w:t>
      </w:r>
      <w:r w:rsidR="00C56D2B">
        <w:rPr>
          <w:rFonts w:ascii="Times New Roman" w:hAnsi="Times New Roman" w:cs="Times New Roman"/>
          <w:sz w:val="24"/>
          <w:szCs w:val="24"/>
        </w:rPr>
        <w:t>that exits the nozzle head from</w:t>
      </w:r>
      <w:r>
        <w:rPr>
          <w:rFonts w:ascii="Times New Roman" w:hAnsi="Times New Roman" w:cs="Times New Roman"/>
          <w:sz w:val="24"/>
          <w:szCs w:val="24"/>
        </w:rPr>
        <w:t xml:space="preserve"> a variable stand-off of 1 to 5 mm.  </w:t>
      </w:r>
      <w:r w:rsidR="003B3112">
        <w:rPr>
          <w:rFonts w:ascii="Times New Roman" w:hAnsi="Times New Roman" w:cs="Times New Roman"/>
          <w:sz w:val="24"/>
          <w:szCs w:val="24"/>
        </w:rPr>
        <w:t>This technique</w:t>
      </w:r>
      <w:r>
        <w:rPr>
          <w:rFonts w:ascii="Times New Roman" w:hAnsi="Times New Roman" w:cs="Times New Roman"/>
          <w:sz w:val="24"/>
          <w:szCs w:val="24"/>
        </w:rPr>
        <w:t xml:space="preserve"> produces “stable and concentrated dispersions of metallic nanoparticles” necessary for printed electronics</w:t>
      </w:r>
      <w:proofErr w:type="gramStart"/>
      <w:r>
        <w:rPr>
          <w:rFonts w:ascii="Times New Roman" w:hAnsi="Times New Roman" w:cs="Times New Roman"/>
          <w:sz w:val="24"/>
          <w:szCs w:val="24"/>
        </w:rPr>
        <w:t>.</w:t>
      </w:r>
      <w:r w:rsidR="00C56D2B">
        <w:rPr>
          <w:rFonts w:ascii="Times New Roman" w:hAnsi="Times New Roman" w:cs="Times New Roman"/>
          <w:sz w:val="24"/>
          <w:szCs w:val="24"/>
          <w:vertAlign w:val="superscript"/>
        </w:rPr>
        <w:t>[</w:t>
      </w:r>
      <w:proofErr w:type="gramEnd"/>
      <w:r w:rsidR="00C56D2B">
        <w:rPr>
          <w:rFonts w:ascii="Times New Roman" w:hAnsi="Times New Roman" w:cs="Times New Roman"/>
          <w:sz w:val="24"/>
          <w:szCs w:val="24"/>
          <w:vertAlign w:val="superscript"/>
        </w:rPr>
        <w:t>2]</w:t>
      </w:r>
      <w:r>
        <w:rPr>
          <w:rFonts w:ascii="Times New Roman" w:hAnsi="Times New Roman" w:cs="Times New Roman"/>
          <w:sz w:val="24"/>
          <w:szCs w:val="24"/>
        </w:rPr>
        <w:t xml:space="preserve">  The printing </w:t>
      </w:r>
      <w:r w:rsidR="00C56D2B">
        <w:rPr>
          <w:rFonts w:ascii="Times New Roman" w:hAnsi="Times New Roman" w:cs="Times New Roman"/>
          <w:sz w:val="24"/>
          <w:szCs w:val="24"/>
        </w:rPr>
        <w:t>can be performed</w:t>
      </w:r>
      <w:r>
        <w:rPr>
          <w:rFonts w:ascii="Times New Roman" w:hAnsi="Times New Roman" w:cs="Times New Roman"/>
          <w:sz w:val="24"/>
          <w:szCs w:val="24"/>
        </w:rPr>
        <w:t xml:space="preserve"> at various speeds with controllable</w:t>
      </w:r>
      <w:r w:rsidRPr="00245842">
        <w:rPr>
          <w:rFonts w:ascii="Times New Roman" w:hAnsi="Times New Roman" w:cs="Times New Roman"/>
          <w:sz w:val="24"/>
          <w:szCs w:val="24"/>
        </w:rPr>
        <w:t xml:space="preserve"> amount</w:t>
      </w:r>
      <w:r>
        <w:rPr>
          <w:rFonts w:ascii="Times New Roman" w:hAnsi="Times New Roman" w:cs="Times New Roman"/>
          <w:sz w:val="24"/>
          <w:szCs w:val="24"/>
        </w:rPr>
        <w:t>s</w:t>
      </w:r>
      <w:r w:rsidRPr="00245842">
        <w:rPr>
          <w:rFonts w:ascii="Times New Roman" w:hAnsi="Times New Roman" w:cs="Times New Roman"/>
          <w:sz w:val="24"/>
          <w:szCs w:val="24"/>
        </w:rPr>
        <w:t xml:space="preserve"> of material flow and different nozzle sizes. </w:t>
      </w:r>
      <w:r>
        <w:rPr>
          <w:rFonts w:ascii="Times New Roman" w:hAnsi="Times New Roman" w:cs="Times New Roman"/>
          <w:sz w:val="24"/>
          <w:szCs w:val="24"/>
        </w:rPr>
        <w:t xml:space="preserve"> </w:t>
      </w:r>
    </w:p>
    <w:p w:rsidR="0042665F" w:rsidRDefault="00D034DE" w:rsidP="00D034DE">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Qi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Hua</w:t>
      </w:r>
      <w:proofErr w:type="spellEnd"/>
      <w:r>
        <w:rPr>
          <w:rFonts w:ascii="Times New Roman" w:hAnsi="Times New Roman" w:cs="Times New Roman"/>
          <w:sz w:val="24"/>
          <w:szCs w:val="24"/>
        </w:rPr>
        <w:t xml:space="preserve"> Fan, Associate Professor in the Department of Electrical Engineering and Computer Science at South Da</w:t>
      </w:r>
      <w:r w:rsidR="003B3112">
        <w:rPr>
          <w:rFonts w:ascii="Times New Roman" w:hAnsi="Times New Roman" w:cs="Times New Roman"/>
          <w:sz w:val="24"/>
          <w:szCs w:val="24"/>
        </w:rPr>
        <w:t>kota State University, presented</w:t>
      </w:r>
      <w:r>
        <w:rPr>
          <w:rFonts w:ascii="Times New Roman" w:hAnsi="Times New Roman" w:cs="Times New Roman"/>
          <w:sz w:val="24"/>
          <w:szCs w:val="24"/>
        </w:rPr>
        <w:t xml:space="preserve"> the need for electrode metal grids to be printed on Indium Tin Oxide (ITO) coated slides</w:t>
      </w:r>
      <w:r w:rsidR="0050756D">
        <w:rPr>
          <w:rFonts w:ascii="Times New Roman" w:hAnsi="Times New Roman" w:cs="Times New Roman"/>
          <w:sz w:val="24"/>
          <w:szCs w:val="24"/>
        </w:rPr>
        <w:t xml:space="preserve"> as ITO is the same surface material used</w:t>
      </w:r>
      <w:r>
        <w:rPr>
          <w:rFonts w:ascii="Times New Roman" w:hAnsi="Times New Roman" w:cs="Times New Roman"/>
          <w:sz w:val="24"/>
          <w:szCs w:val="24"/>
        </w:rPr>
        <w:t xml:space="preserve"> in photovoltaic devices.  </w:t>
      </w:r>
      <w:r w:rsidR="003B3112">
        <w:rPr>
          <w:rFonts w:ascii="Times New Roman" w:hAnsi="Times New Roman" w:cs="Times New Roman"/>
          <w:sz w:val="24"/>
          <w:szCs w:val="24"/>
        </w:rPr>
        <w:t>The</w:t>
      </w:r>
      <w:r w:rsidR="0042665F">
        <w:rPr>
          <w:rFonts w:ascii="Times New Roman" w:hAnsi="Times New Roman" w:cs="Times New Roman"/>
          <w:sz w:val="24"/>
          <w:szCs w:val="24"/>
        </w:rPr>
        <w:t xml:space="preserve"> goals of this research </w:t>
      </w:r>
      <w:r w:rsidR="003B3112">
        <w:rPr>
          <w:rFonts w:ascii="Times New Roman" w:hAnsi="Times New Roman" w:cs="Times New Roman"/>
          <w:sz w:val="24"/>
          <w:szCs w:val="24"/>
        </w:rPr>
        <w:t>were</w:t>
      </w:r>
      <w:r w:rsidR="00261B8D">
        <w:rPr>
          <w:rFonts w:ascii="Times New Roman" w:hAnsi="Times New Roman" w:cs="Times New Roman"/>
          <w:sz w:val="24"/>
          <w:szCs w:val="24"/>
        </w:rPr>
        <w:t xml:space="preserve"> to make</w:t>
      </w:r>
      <w:r w:rsidR="003B3112">
        <w:rPr>
          <w:rFonts w:ascii="Times New Roman" w:hAnsi="Times New Roman" w:cs="Times New Roman"/>
          <w:sz w:val="24"/>
          <w:szCs w:val="24"/>
        </w:rPr>
        <w:t xml:space="preserve"> approximately</w:t>
      </w:r>
      <w:r w:rsidR="0042665F">
        <w:rPr>
          <w:rFonts w:ascii="Times New Roman" w:hAnsi="Times New Roman" w:cs="Times New Roman"/>
          <w:sz w:val="24"/>
          <w:szCs w:val="24"/>
        </w:rPr>
        <w:t xml:space="preserve"> 50 µm </w:t>
      </w:r>
      <w:proofErr w:type="gramStart"/>
      <w:r w:rsidR="0042665F">
        <w:rPr>
          <w:rFonts w:ascii="Times New Roman" w:hAnsi="Times New Roman" w:cs="Times New Roman"/>
          <w:sz w:val="24"/>
          <w:szCs w:val="24"/>
        </w:rPr>
        <w:t>wide</w:t>
      </w:r>
      <w:r w:rsidR="00261B8D">
        <w:rPr>
          <w:rFonts w:ascii="Times New Roman" w:hAnsi="Times New Roman" w:cs="Times New Roman"/>
          <w:sz w:val="24"/>
          <w:szCs w:val="24"/>
        </w:rPr>
        <w:t xml:space="preserve"> </w:t>
      </w:r>
      <w:r w:rsidR="0042665F">
        <w:rPr>
          <w:rFonts w:ascii="Times New Roman" w:hAnsi="Times New Roman" w:cs="Times New Roman"/>
          <w:sz w:val="24"/>
          <w:szCs w:val="24"/>
        </w:rPr>
        <w:t xml:space="preserve"> lines</w:t>
      </w:r>
      <w:proofErr w:type="gramEnd"/>
      <w:r w:rsidR="00261B8D">
        <w:rPr>
          <w:rFonts w:ascii="Times New Roman" w:hAnsi="Times New Roman" w:cs="Times New Roman"/>
          <w:sz w:val="24"/>
          <w:szCs w:val="24"/>
        </w:rPr>
        <w:t xml:space="preserve"> with</w:t>
      </w:r>
      <w:r w:rsidR="0042665F">
        <w:rPr>
          <w:rFonts w:ascii="Times New Roman" w:hAnsi="Times New Roman" w:cs="Times New Roman"/>
          <w:sz w:val="24"/>
          <w:szCs w:val="24"/>
        </w:rPr>
        <w:t xml:space="preserve"> thi</w:t>
      </w:r>
      <w:r w:rsidR="00261B8D">
        <w:rPr>
          <w:rFonts w:ascii="Times New Roman" w:hAnsi="Times New Roman" w:cs="Times New Roman"/>
          <w:sz w:val="24"/>
          <w:szCs w:val="24"/>
        </w:rPr>
        <w:t>ckness measurements near 1 µm having</w:t>
      </w:r>
      <w:r w:rsidR="0042665F">
        <w:rPr>
          <w:rFonts w:ascii="Times New Roman" w:hAnsi="Times New Roman" w:cs="Times New Roman"/>
          <w:sz w:val="24"/>
          <w:szCs w:val="24"/>
        </w:rPr>
        <w:t xml:space="preserve"> high conductivity, strong adhesion, and low sintering temperatures</w:t>
      </w:r>
      <w:r w:rsidR="00261B8D">
        <w:rPr>
          <w:rFonts w:ascii="Times New Roman" w:hAnsi="Times New Roman" w:cs="Times New Roman"/>
          <w:sz w:val="24"/>
          <w:szCs w:val="24"/>
        </w:rPr>
        <w:t>,</w:t>
      </w:r>
      <w:r w:rsidR="0042665F">
        <w:rPr>
          <w:rFonts w:ascii="Times New Roman" w:hAnsi="Times New Roman" w:cs="Times New Roman"/>
          <w:sz w:val="24"/>
          <w:szCs w:val="24"/>
        </w:rPr>
        <w:t xml:space="preserve"> around 160°C for 20 minutes. </w:t>
      </w:r>
    </w:p>
    <w:p w:rsidR="00D034DE" w:rsidRPr="00245842" w:rsidRDefault="0042665F" w:rsidP="00D034DE">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process begins</w:t>
      </w:r>
      <w:r w:rsidR="00D034DE">
        <w:rPr>
          <w:rFonts w:ascii="Times New Roman" w:hAnsi="Times New Roman" w:cs="Times New Roman"/>
          <w:sz w:val="24"/>
          <w:szCs w:val="24"/>
        </w:rPr>
        <w:t xml:space="preserve"> with the synthesis of </w:t>
      </w:r>
      <w:r w:rsidR="00D034DE" w:rsidRPr="00245842">
        <w:rPr>
          <w:rFonts w:ascii="Times New Roman" w:hAnsi="Times New Roman" w:cs="Times New Roman"/>
          <w:sz w:val="24"/>
          <w:szCs w:val="24"/>
        </w:rPr>
        <w:t>silver nanopartic</w:t>
      </w:r>
      <w:r w:rsidR="00FA25A0">
        <w:rPr>
          <w:rFonts w:ascii="Times New Roman" w:hAnsi="Times New Roman" w:cs="Times New Roman"/>
          <w:sz w:val="24"/>
          <w:szCs w:val="24"/>
        </w:rPr>
        <w:t>les that are capped with decanoic</w:t>
      </w:r>
      <w:r w:rsidR="00D034DE">
        <w:rPr>
          <w:rFonts w:ascii="Times New Roman" w:hAnsi="Times New Roman" w:cs="Times New Roman"/>
          <w:sz w:val="24"/>
          <w:szCs w:val="24"/>
        </w:rPr>
        <w:t xml:space="preserve"> acid</w:t>
      </w:r>
      <w:r w:rsidR="00D034DE" w:rsidRPr="00245842">
        <w:rPr>
          <w:rFonts w:ascii="Times New Roman" w:hAnsi="Times New Roman" w:cs="Times New Roman"/>
          <w:sz w:val="24"/>
          <w:szCs w:val="24"/>
        </w:rPr>
        <w:t xml:space="preserve">.  </w:t>
      </w:r>
      <w:r w:rsidR="00D034DE">
        <w:rPr>
          <w:rFonts w:ascii="Times New Roman" w:hAnsi="Times New Roman" w:cs="Times New Roman"/>
          <w:sz w:val="24"/>
          <w:szCs w:val="24"/>
        </w:rPr>
        <w:t xml:space="preserve">The silver nanoparticles are </w:t>
      </w:r>
      <w:r w:rsidR="0048100F">
        <w:rPr>
          <w:rFonts w:ascii="Times New Roman" w:hAnsi="Times New Roman" w:cs="Times New Roman"/>
          <w:sz w:val="24"/>
          <w:szCs w:val="24"/>
        </w:rPr>
        <w:t>mixed with toluene to produce a functional ink</w:t>
      </w:r>
      <w:r w:rsidR="00D034DE">
        <w:rPr>
          <w:rFonts w:ascii="Times New Roman" w:hAnsi="Times New Roman" w:cs="Times New Roman"/>
          <w:sz w:val="24"/>
          <w:szCs w:val="24"/>
        </w:rPr>
        <w:t xml:space="preserve"> solution.  Upon comple</w:t>
      </w:r>
      <w:r w:rsidR="002A6623">
        <w:rPr>
          <w:rFonts w:ascii="Times New Roman" w:hAnsi="Times New Roman" w:cs="Times New Roman"/>
          <w:sz w:val="24"/>
          <w:szCs w:val="24"/>
        </w:rPr>
        <w:t xml:space="preserve">tion of printing, the samples are </w:t>
      </w:r>
      <w:r w:rsidR="0048100F">
        <w:rPr>
          <w:rFonts w:ascii="Times New Roman" w:hAnsi="Times New Roman" w:cs="Times New Roman"/>
          <w:sz w:val="24"/>
          <w:szCs w:val="24"/>
        </w:rPr>
        <w:t>sintered</w:t>
      </w:r>
      <w:r w:rsidR="00D034DE">
        <w:rPr>
          <w:rFonts w:ascii="Times New Roman" w:hAnsi="Times New Roman" w:cs="Times New Roman"/>
          <w:sz w:val="24"/>
          <w:szCs w:val="24"/>
        </w:rPr>
        <w:t>.  The printed grid</w:t>
      </w:r>
      <w:r>
        <w:rPr>
          <w:rFonts w:ascii="Times New Roman" w:hAnsi="Times New Roman" w:cs="Times New Roman"/>
          <w:sz w:val="24"/>
          <w:szCs w:val="24"/>
        </w:rPr>
        <w:t>s harden and become conductive during</w:t>
      </w:r>
      <w:r w:rsidR="00D034DE">
        <w:rPr>
          <w:rFonts w:ascii="Times New Roman" w:hAnsi="Times New Roman" w:cs="Times New Roman"/>
          <w:sz w:val="24"/>
          <w:szCs w:val="24"/>
        </w:rPr>
        <w:t xml:space="preserve"> this pro</w:t>
      </w:r>
      <w:r w:rsidR="002A6623">
        <w:rPr>
          <w:rFonts w:ascii="Times New Roman" w:hAnsi="Times New Roman" w:cs="Times New Roman"/>
          <w:sz w:val="24"/>
          <w:szCs w:val="24"/>
        </w:rPr>
        <w:t>cess.  The line</w:t>
      </w:r>
      <w:r w:rsidR="00D034DE" w:rsidRPr="00245842">
        <w:rPr>
          <w:rFonts w:ascii="Times New Roman" w:hAnsi="Times New Roman" w:cs="Times New Roman"/>
          <w:sz w:val="24"/>
          <w:szCs w:val="24"/>
        </w:rPr>
        <w:t xml:space="preserve"> length,</w:t>
      </w:r>
      <w:r w:rsidR="002A6623">
        <w:rPr>
          <w:rFonts w:ascii="Times New Roman" w:hAnsi="Times New Roman" w:cs="Times New Roman"/>
          <w:sz w:val="24"/>
          <w:szCs w:val="24"/>
        </w:rPr>
        <w:t xml:space="preserve"> line</w:t>
      </w:r>
      <w:r w:rsidR="00D034DE" w:rsidRPr="00245842">
        <w:rPr>
          <w:rFonts w:ascii="Times New Roman" w:hAnsi="Times New Roman" w:cs="Times New Roman"/>
          <w:sz w:val="24"/>
          <w:szCs w:val="24"/>
        </w:rPr>
        <w:t xml:space="preserve"> width, </w:t>
      </w:r>
      <w:r w:rsidR="002A6623">
        <w:rPr>
          <w:rFonts w:ascii="Times New Roman" w:hAnsi="Times New Roman" w:cs="Times New Roman"/>
          <w:sz w:val="24"/>
          <w:szCs w:val="24"/>
        </w:rPr>
        <w:t xml:space="preserve">line </w:t>
      </w:r>
      <w:r w:rsidR="00D034DE" w:rsidRPr="00245842">
        <w:rPr>
          <w:rFonts w:ascii="Times New Roman" w:hAnsi="Times New Roman" w:cs="Times New Roman"/>
          <w:sz w:val="24"/>
          <w:szCs w:val="24"/>
        </w:rPr>
        <w:t>thickn</w:t>
      </w:r>
      <w:r w:rsidR="002A6623">
        <w:rPr>
          <w:rFonts w:ascii="Times New Roman" w:hAnsi="Times New Roman" w:cs="Times New Roman"/>
          <w:sz w:val="24"/>
          <w:szCs w:val="24"/>
        </w:rPr>
        <w:t>ess, conductivity, and adhesion of the printed grids are then analyzed.</w:t>
      </w:r>
    </w:p>
    <w:p w:rsidR="00D034DE" w:rsidRPr="00245842" w:rsidRDefault="00D034DE" w:rsidP="00D034DE">
      <w:pPr>
        <w:pStyle w:val="NoSpacing"/>
        <w:rPr>
          <w:rFonts w:ascii="Times New Roman" w:hAnsi="Times New Roman" w:cs="Times New Roman"/>
          <w:sz w:val="24"/>
          <w:szCs w:val="24"/>
        </w:rPr>
      </w:pPr>
    </w:p>
    <w:p w:rsidR="00D034DE" w:rsidRPr="00245842" w:rsidRDefault="00D034DE" w:rsidP="00D034DE">
      <w:pPr>
        <w:pStyle w:val="NoSpacing"/>
        <w:numPr>
          <w:ilvl w:val="0"/>
          <w:numId w:val="1"/>
        </w:numPr>
        <w:jc w:val="center"/>
        <w:rPr>
          <w:rFonts w:ascii="Times New Roman" w:hAnsi="Times New Roman" w:cs="Times New Roman"/>
          <w:b/>
          <w:sz w:val="24"/>
          <w:szCs w:val="24"/>
        </w:rPr>
      </w:pPr>
      <w:r w:rsidRPr="00245842">
        <w:rPr>
          <w:rFonts w:ascii="Times New Roman" w:hAnsi="Times New Roman" w:cs="Times New Roman"/>
          <w:b/>
          <w:sz w:val="24"/>
          <w:szCs w:val="24"/>
        </w:rPr>
        <w:t>Broader Impact</w:t>
      </w:r>
    </w:p>
    <w:p w:rsidR="00D034DE" w:rsidRPr="00245842" w:rsidRDefault="00D034DE" w:rsidP="00D034DE">
      <w:pPr>
        <w:pStyle w:val="NoSpacing"/>
        <w:rPr>
          <w:rFonts w:ascii="Times New Roman" w:hAnsi="Times New Roman" w:cs="Times New Roman"/>
          <w:sz w:val="24"/>
          <w:szCs w:val="24"/>
        </w:rPr>
      </w:pPr>
    </w:p>
    <w:p w:rsidR="002A6623" w:rsidRDefault="002A6623" w:rsidP="002A6623">
      <w:pPr>
        <w:pStyle w:val="NoSpacing"/>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00D034DE" w:rsidRPr="00245842">
        <w:rPr>
          <w:rFonts w:ascii="Times New Roman" w:hAnsi="Times New Roman" w:cs="Times New Roman"/>
          <w:sz w:val="24"/>
          <w:szCs w:val="24"/>
        </w:rPr>
        <w:t>This project has the potential to aid in improving the</w:t>
      </w:r>
      <w:r>
        <w:rPr>
          <w:rFonts w:ascii="Times New Roman" w:hAnsi="Times New Roman" w:cs="Times New Roman"/>
          <w:sz w:val="24"/>
          <w:szCs w:val="24"/>
        </w:rPr>
        <w:t xml:space="preserve"> efficiency of solar cells.  By </w:t>
      </w:r>
      <w:r w:rsidR="00D034DE" w:rsidRPr="00245842">
        <w:rPr>
          <w:rFonts w:ascii="Times New Roman" w:hAnsi="Times New Roman" w:cs="Times New Roman"/>
          <w:sz w:val="24"/>
          <w:szCs w:val="24"/>
        </w:rPr>
        <w:t xml:space="preserve">providing information </w:t>
      </w:r>
      <w:r w:rsidR="007D6D65">
        <w:rPr>
          <w:rFonts w:ascii="Times New Roman" w:hAnsi="Times New Roman" w:cs="Times New Roman"/>
          <w:sz w:val="24"/>
          <w:szCs w:val="24"/>
        </w:rPr>
        <w:t>about the efficiency</w:t>
      </w:r>
      <w:r w:rsidR="00D034DE" w:rsidRPr="00245842">
        <w:rPr>
          <w:rFonts w:ascii="Times New Roman" w:hAnsi="Times New Roman" w:cs="Times New Roman"/>
          <w:sz w:val="24"/>
          <w:szCs w:val="24"/>
        </w:rPr>
        <w:t xml:space="preserve"> of a photovoltaic device, necessary </w:t>
      </w:r>
      <w:r w:rsidR="007D6D65">
        <w:rPr>
          <w:rFonts w:ascii="Times New Roman" w:hAnsi="Times New Roman" w:cs="Times New Roman"/>
          <w:sz w:val="24"/>
          <w:szCs w:val="24"/>
        </w:rPr>
        <w:t xml:space="preserve">design </w:t>
      </w:r>
      <w:r w:rsidR="00D034DE" w:rsidRPr="00245842">
        <w:rPr>
          <w:rFonts w:ascii="Times New Roman" w:hAnsi="Times New Roman" w:cs="Times New Roman"/>
          <w:sz w:val="24"/>
          <w:szCs w:val="24"/>
        </w:rPr>
        <w:t>changes can be made.  In turn, the application of the printed grids wou</w:t>
      </w:r>
      <w:r w:rsidR="00261B8D">
        <w:rPr>
          <w:rFonts w:ascii="Times New Roman" w:hAnsi="Times New Roman" w:cs="Times New Roman"/>
          <w:sz w:val="24"/>
          <w:szCs w:val="24"/>
        </w:rPr>
        <w:t xml:space="preserve">ld assist in decreasing reliance </w:t>
      </w:r>
      <w:r w:rsidR="00D034DE" w:rsidRPr="00245842">
        <w:rPr>
          <w:rFonts w:ascii="Times New Roman" w:hAnsi="Times New Roman" w:cs="Times New Roman"/>
          <w:sz w:val="24"/>
          <w:szCs w:val="24"/>
        </w:rPr>
        <w:t>on foss</w:t>
      </w:r>
      <w:r w:rsidR="00261B8D">
        <w:rPr>
          <w:rFonts w:ascii="Times New Roman" w:hAnsi="Times New Roman" w:cs="Times New Roman"/>
          <w:sz w:val="24"/>
          <w:szCs w:val="24"/>
        </w:rPr>
        <w:t>il fuels, increase dependence</w:t>
      </w:r>
      <w:r w:rsidR="00D034DE" w:rsidRPr="00245842">
        <w:rPr>
          <w:rFonts w:ascii="Times New Roman" w:hAnsi="Times New Roman" w:cs="Times New Roman"/>
          <w:sz w:val="24"/>
          <w:szCs w:val="24"/>
        </w:rPr>
        <w:t xml:space="preserve"> on renewable energy, and unlock methods for more efficient energy capture.  </w:t>
      </w:r>
    </w:p>
    <w:p w:rsidR="00D034DE" w:rsidRPr="00245842" w:rsidRDefault="002A6623" w:rsidP="002A6623">
      <w:pPr>
        <w:pStyle w:val="NoSpacing"/>
        <w:spacing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00D034DE" w:rsidRPr="00245842">
        <w:rPr>
          <w:rFonts w:ascii="Times New Roman" w:hAnsi="Times New Roman" w:cs="Times New Roman"/>
          <w:sz w:val="24"/>
          <w:szCs w:val="24"/>
        </w:rPr>
        <w:t>Moreover, compared to lithography, this task of</w:t>
      </w:r>
      <w:r w:rsidR="00261B8D">
        <w:rPr>
          <w:rFonts w:ascii="Times New Roman" w:hAnsi="Times New Roman" w:cs="Times New Roman"/>
          <w:sz w:val="24"/>
          <w:szCs w:val="24"/>
        </w:rPr>
        <w:t xml:space="preserve"> low-temperature printing in a non-clean room</w:t>
      </w:r>
      <w:r w:rsidR="00D034DE" w:rsidRPr="00245842">
        <w:rPr>
          <w:rFonts w:ascii="Times New Roman" w:hAnsi="Times New Roman" w:cs="Times New Roman"/>
          <w:sz w:val="24"/>
          <w:szCs w:val="24"/>
        </w:rPr>
        <w:t xml:space="preserve"> environment does not require highly controlled tem</w:t>
      </w:r>
      <w:r w:rsidR="008351CC">
        <w:rPr>
          <w:rFonts w:ascii="Times New Roman" w:hAnsi="Times New Roman" w:cs="Times New Roman"/>
          <w:sz w:val="24"/>
          <w:szCs w:val="24"/>
        </w:rPr>
        <w:t>peratures, heavy chemical use,</w:t>
      </w:r>
      <w:r w:rsidR="00D034DE" w:rsidRPr="00245842">
        <w:rPr>
          <w:rFonts w:ascii="Times New Roman" w:hAnsi="Times New Roman" w:cs="Times New Roman"/>
          <w:sz w:val="24"/>
          <w:szCs w:val="24"/>
        </w:rPr>
        <w:t xml:space="preserve"> etching, detailed</w:t>
      </w:r>
      <w:r>
        <w:rPr>
          <w:rFonts w:ascii="Times New Roman" w:hAnsi="Times New Roman" w:cs="Times New Roman"/>
          <w:sz w:val="24"/>
          <w:szCs w:val="24"/>
        </w:rPr>
        <w:t xml:space="preserve"> lab safety equipment, or a clean</w:t>
      </w:r>
      <w:r w:rsidR="00D034DE" w:rsidRPr="00245842">
        <w:rPr>
          <w:rFonts w:ascii="Times New Roman" w:hAnsi="Times New Roman" w:cs="Times New Roman"/>
          <w:sz w:val="24"/>
          <w:szCs w:val="24"/>
        </w:rPr>
        <w:t xml:space="preserve"> room.   Instead, this operation is a </w:t>
      </w:r>
      <w:r w:rsidR="003B3112">
        <w:rPr>
          <w:rFonts w:ascii="Times New Roman" w:hAnsi="Times New Roman" w:cs="Times New Roman"/>
          <w:sz w:val="24"/>
          <w:szCs w:val="24"/>
        </w:rPr>
        <w:t xml:space="preserve">relatively </w:t>
      </w:r>
      <w:r w:rsidR="00D034DE" w:rsidRPr="00245842">
        <w:rPr>
          <w:rFonts w:ascii="Times New Roman" w:hAnsi="Times New Roman" w:cs="Times New Roman"/>
          <w:sz w:val="24"/>
          <w:szCs w:val="24"/>
        </w:rPr>
        <w:t xml:space="preserve">quick process to </w:t>
      </w:r>
      <w:r w:rsidR="0062744C">
        <w:rPr>
          <w:rFonts w:ascii="Times New Roman" w:hAnsi="Times New Roman" w:cs="Times New Roman"/>
          <w:sz w:val="24"/>
          <w:szCs w:val="24"/>
        </w:rPr>
        <w:t>set up and</w:t>
      </w:r>
      <w:r w:rsidR="00D034DE" w:rsidRPr="00245842">
        <w:rPr>
          <w:rFonts w:ascii="Times New Roman" w:hAnsi="Times New Roman" w:cs="Times New Roman"/>
          <w:sz w:val="24"/>
          <w:szCs w:val="24"/>
        </w:rPr>
        <w:t xml:space="preserve"> perform.  It is also relatively inexpe</w:t>
      </w:r>
      <w:r w:rsidR="00D034DE">
        <w:rPr>
          <w:rFonts w:ascii="Times New Roman" w:hAnsi="Times New Roman" w:cs="Times New Roman"/>
          <w:sz w:val="24"/>
          <w:szCs w:val="24"/>
        </w:rPr>
        <w:t>nsive and has little to no toxic chemical waste.</w:t>
      </w:r>
    </w:p>
    <w:p w:rsidR="00D034DE" w:rsidRPr="00245842" w:rsidRDefault="00D034DE" w:rsidP="00D034DE">
      <w:pPr>
        <w:pStyle w:val="NoSpacing"/>
        <w:rPr>
          <w:rFonts w:ascii="Times New Roman" w:hAnsi="Times New Roman" w:cs="Times New Roman"/>
          <w:sz w:val="24"/>
          <w:szCs w:val="24"/>
        </w:rPr>
      </w:pPr>
    </w:p>
    <w:p w:rsidR="00D034DE" w:rsidRDefault="00D034DE" w:rsidP="00D034DE">
      <w:pPr>
        <w:pStyle w:val="NoSpacing"/>
        <w:numPr>
          <w:ilvl w:val="0"/>
          <w:numId w:val="1"/>
        </w:numPr>
        <w:jc w:val="center"/>
        <w:rPr>
          <w:rFonts w:ascii="Times New Roman" w:hAnsi="Times New Roman" w:cs="Times New Roman"/>
          <w:b/>
          <w:sz w:val="24"/>
          <w:szCs w:val="24"/>
        </w:rPr>
      </w:pPr>
      <w:r w:rsidRPr="00245842">
        <w:rPr>
          <w:rFonts w:ascii="Times New Roman" w:hAnsi="Times New Roman" w:cs="Times New Roman"/>
          <w:b/>
          <w:sz w:val="24"/>
          <w:szCs w:val="24"/>
        </w:rPr>
        <w:t>Procedure</w:t>
      </w:r>
    </w:p>
    <w:p w:rsidR="00191B0C" w:rsidRPr="00C02EB7" w:rsidRDefault="00191B0C" w:rsidP="00191B0C">
      <w:pPr>
        <w:pStyle w:val="NoSpacing"/>
        <w:ind w:left="720"/>
        <w:rPr>
          <w:rFonts w:ascii="Times New Roman" w:hAnsi="Times New Roman" w:cs="Times New Roman"/>
          <w:b/>
          <w:sz w:val="24"/>
          <w:szCs w:val="24"/>
        </w:rPr>
      </w:pPr>
    </w:p>
    <w:p w:rsidR="00522443" w:rsidRPr="00C02EB7" w:rsidRDefault="00D034DE" w:rsidP="00D034DE">
      <w:pPr>
        <w:pStyle w:val="NoSpacing"/>
        <w:spacing w:line="480" w:lineRule="auto"/>
        <w:rPr>
          <w:rFonts w:ascii="Times New Roman" w:hAnsi="Times New Roman" w:cs="Times New Roman"/>
          <w:i/>
          <w:sz w:val="24"/>
          <w:szCs w:val="24"/>
        </w:rPr>
      </w:pPr>
      <w:r w:rsidRPr="00C02EB7">
        <w:rPr>
          <w:rFonts w:ascii="Times New Roman" w:hAnsi="Times New Roman" w:cs="Times New Roman"/>
          <w:i/>
          <w:sz w:val="24"/>
          <w:szCs w:val="24"/>
        </w:rPr>
        <w:t>3.1</w:t>
      </w:r>
      <w:proofErr w:type="gramStart"/>
      <w:r w:rsidRPr="00C02EB7">
        <w:rPr>
          <w:rFonts w:ascii="Times New Roman" w:hAnsi="Times New Roman" w:cs="Times New Roman"/>
          <w:i/>
          <w:sz w:val="24"/>
          <w:szCs w:val="24"/>
        </w:rPr>
        <w:t>.</w:t>
      </w:r>
      <w:r w:rsidR="00522443" w:rsidRPr="00C02EB7">
        <w:rPr>
          <w:rFonts w:ascii="Times New Roman" w:hAnsi="Times New Roman" w:cs="Times New Roman"/>
          <w:i/>
          <w:sz w:val="24"/>
          <w:szCs w:val="24"/>
        </w:rPr>
        <w:t xml:space="preserve">  </w:t>
      </w:r>
      <w:r w:rsidRPr="00C02EB7">
        <w:rPr>
          <w:rFonts w:ascii="Times New Roman" w:hAnsi="Times New Roman" w:cs="Times New Roman"/>
          <w:i/>
          <w:sz w:val="24"/>
          <w:szCs w:val="24"/>
        </w:rPr>
        <w:t>Materials</w:t>
      </w:r>
      <w:proofErr w:type="gramEnd"/>
      <w:r w:rsidRPr="00C02EB7">
        <w:rPr>
          <w:rFonts w:ascii="Times New Roman" w:hAnsi="Times New Roman" w:cs="Times New Roman"/>
          <w:i/>
          <w:sz w:val="24"/>
          <w:szCs w:val="24"/>
        </w:rPr>
        <w:tab/>
      </w:r>
    </w:p>
    <w:p w:rsidR="00D034DE" w:rsidRDefault="00D034DE" w:rsidP="00522443">
      <w:pPr>
        <w:pStyle w:val="NoSpacing"/>
        <w:spacing w:line="480" w:lineRule="auto"/>
        <w:ind w:firstLine="720"/>
        <w:rPr>
          <w:rFonts w:ascii="Times New Roman" w:eastAsia="Times New Roman" w:hAnsi="Times New Roman" w:cs="Times New Roman"/>
          <w:color w:val="000000"/>
          <w:sz w:val="24"/>
          <w:szCs w:val="24"/>
        </w:rPr>
      </w:pPr>
      <w:r w:rsidRPr="00245842">
        <w:rPr>
          <w:rFonts w:ascii="Times New Roman" w:eastAsia="Times New Roman" w:hAnsi="Times New Roman" w:cs="Times New Roman"/>
          <w:color w:val="000000"/>
          <w:sz w:val="24"/>
          <w:szCs w:val="24"/>
        </w:rPr>
        <w:t>Chemicals used were silver nitrate (99.99%, Sigma Aldrich), n-</w:t>
      </w:r>
      <w:proofErr w:type="spellStart"/>
      <w:r w:rsidRPr="00245842">
        <w:rPr>
          <w:rFonts w:ascii="Times New Roman" w:eastAsia="Times New Roman" w:hAnsi="Times New Roman" w:cs="Times New Roman"/>
          <w:color w:val="000000"/>
          <w:sz w:val="24"/>
          <w:szCs w:val="24"/>
        </w:rPr>
        <w:t>butylamine</w:t>
      </w:r>
      <w:proofErr w:type="spellEnd"/>
      <w:r w:rsidRPr="00245842">
        <w:rPr>
          <w:rFonts w:ascii="Times New Roman" w:eastAsia="Times New Roman" w:hAnsi="Times New Roman" w:cs="Times New Roman"/>
          <w:color w:val="000000"/>
          <w:sz w:val="24"/>
          <w:szCs w:val="24"/>
        </w:rPr>
        <w:t xml:space="preserve"> (99.99%, Sigma Aldrich), sodiumborohydride (99.99%, Sigma Aldrich), decanoic acid (99.99%, Sigma Aldrich), toluene, acetone, methanol, and heavy mineral oil.</w:t>
      </w:r>
    </w:p>
    <w:p w:rsidR="0042665F" w:rsidRDefault="0042665F" w:rsidP="0042665F">
      <w:pPr>
        <w:pStyle w:val="NoSpacing"/>
        <w:spacing w:line="480" w:lineRule="auto"/>
        <w:rPr>
          <w:rFonts w:ascii="Times New Roman" w:hAnsi="Times New Roman" w:cs="Times New Roman"/>
          <w:i/>
          <w:sz w:val="24"/>
          <w:szCs w:val="24"/>
          <w:u w:val="single"/>
        </w:rPr>
      </w:pPr>
    </w:p>
    <w:p w:rsidR="0042665F" w:rsidRPr="00C02EB7" w:rsidRDefault="00D034DE" w:rsidP="0042665F">
      <w:pPr>
        <w:pStyle w:val="NoSpacing"/>
        <w:spacing w:line="480" w:lineRule="auto"/>
        <w:rPr>
          <w:rFonts w:ascii="Times New Roman" w:hAnsi="Times New Roman" w:cs="Times New Roman"/>
          <w:i/>
          <w:sz w:val="24"/>
          <w:szCs w:val="24"/>
        </w:rPr>
      </w:pPr>
      <w:r w:rsidRPr="00C02EB7">
        <w:rPr>
          <w:rFonts w:ascii="Times New Roman" w:hAnsi="Times New Roman" w:cs="Times New Roman"/>
          <w:i/>
          <w:sz w:val="24"/>
          <w:szCs w:val="24"/>
        </w:rPr>
        <w:lastRenderedPageBreak/>
        <w:t>3.2</w:t>
      </w:r>
      <w:proofErr w:type="gramStart"/>
      <w:r w:rsidRPr="00C02EB7">
        <w:rPr>
          <w:rFonts w:ascii="Times New Roman" w:hAnsi="Times New Roman" w:cs="Times New Roman"/>
          <w:i/>
          <w:sz w:val="24"/>
          <w:szCs w:val="24"/>
        </w:rPr>
        <w:t>.</w:t>
      </w:r>
      <w:r w:rsidR="00522443" w:rsidRPr="00C02EB7">
        <w:rPr>
          <w:rFonts w:ascii="Times New Roman" w:hAnsi="Times New Roman" w:cs="Times New Roman"/>
          <w:i/>
          <w:sz w:val="24"/>
          <w:szCs w:val="24"/>
        </w:rPr>
        <w:t xml:space="preserve">  </w:t>
      </w:r>
      <w:r w:rsidRPr="00C02EB7">
        <w:rPr>
          <w:rFonts w:ascii="Times New Roman" w:hAnsi="Times New Roman" w:cs="Times New Roman"/>
          <w:i/>
          <w:sz w:val="24"/>
          <w:szCs w:val="24"/>
        </w:rPr>
        <w:t>Equipment</w:t>
      </w:r>
      <w:proofErr w:type="gramEnd"/>
      <w:r w:rsidRPr="00C02EB7">
        <w:rPr>
          <w:rFonts w:ascii="Times New Roman" w:hAnsi="Times New Roman" w:cs="Times New Roman"/>
          <w:i/>
          <w:sz w:val="24"/>
          <w:szCs w:val="24"/>
        </w:rPr>
        <w:t xml:space="preserve"> </w:t>
      </w:r>
    </w:p>
    <w:p w:rsidR="00D034DE" w:rsidRDefault="000A185D" w:rsidP="0042665F">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D034DE" w:rsidRPr="00245842">
        <w:rPr>
          <w:rFonts w:ascii="Times New Roman" w:hAnsi="Times New Roman" w:cs="Times New Roman"/>
          <w:sz w:val="24"/>
          <w:szCs w:val="24"/>
        </w:rPr>
        <w:t xml:space="preserve"> equipment utilized in this</w:t>
      </w:r>
      <w:r>
        <w:rPr>
          <w:rFonts w:ascii="Times New Roman" w:hAnsi="Times New Roman" w:cs="Times New Roman"/>
          <w:sz w:val="24"/>
          <w:szCs w:val="24"/>
        </w:rPr>
        <w:t xml:space="preserve"> study were</w:t>
      </w:r>
      <w:r w:rsidR="00D034DE" w:rsidRPr="00245842">
        <w:rPr>
          <w:rFonts w:ascii="Times New Roman" w:hAnsi="Times New Roman" w:cs="Times New Roman"/>
          <w:sz w:val="24"/>
          <w:szCs w:val="24"/>
        </w:rPr>
        <w:t xml:space="preserve"> OPTOMEC</w:t>
      </w:r>
      <w:r>
        <w:rPr>
          <w:rFonts w:ascii="Times New Roman" w:hAnsi="Times New Roman" w:cs="Times New Roman"/>
          <w:sz w:val="24"/>
          <w:szCs w:val="24"/>
        </w:rPr>
        <w:t>’s</w:t>
      </w:r>
      <w:r w:rsidR="00D034DE" w:rsidRPr="00245842">
        <w:rPr>
          <w:rFonts w:ascii="Times New Roman" w:hAnsi="Times New Roman" w:cs="Times New Roman"/>
          <w:sz w:val="24"/>
          <w:szCs w:val="24"/>
        </w:rPr>
        <w:t xml:space="preserve"> M</w:t>
      </w:r>
      <w:r w:rsidR="00D034DE" w:rsidRPr="00245842">
        <w:rPr>
          <w:rFonts w:ascii="Times New Roman" w:hAnsi="Times New Roman" w:cs="Times New Roman"/>
          <w:sz w:val="24"/>
          <w:szCs w:val="24"/>
          <w:vertAlign w:val="superscript"/>
        </w:rPr>
        <w:t>3</w:t>
      </w:r>
      <w:r w:rsidR="00D034DE" w:rsidRPr="00245842">
        <w:rPr>
          <w:rFonts w:ascii="Times New Roman" w:hAnsi="Times New Roman" w:cs="Times New Roman"/>
          <w:sz w:val="24"/>
          <w:szCs w:val="24"/>
        </w:rPr>
        <w:t xml:space="preserve">D aerosol jet printer, </w:t>
      </w:r>
      <w:proofErr w:type="spellStart"/>
      <w:r w:rsidR="00D034DE" w:rsidRPr="00245842">
        <w:rPr>
          <w:rFonts w:ascii="Times New Roman" w:hAnsi="Times New Roman" w:cs="Times New Roman"/>
          <w:sz w:val="24"/>
          <w:szCs w:val="24"/>
        </w:rPr>
        <w:t>Axio</w:t>
      </w:r>
      <w:proofErr w:type="spellEnd"/>
      <w:r w:rsidR="00D034DE" w:rsidRPr="00245842">
        <w:rPr>
          <w:rFonts w:ascii="Times New Roman" w:hAnsi="Times New Roman" w:cs="Times New Roman"/>
          <w:sz w:val="24"/>
          <w:szCs w:val="24"/>
        </w:rPr>
        <w:t xml:space="preserve">-Cam MRc5 microscope, </w:t>
      </w:r>
      <w:proofErr w:type="spellStart"/>
      <w:r w:rsidR="00CA3278">
        <w:rPr>
          <w:rFonts w:ascii="Times New Roman" w:hAnsi="Times New Roman" w:cs="Times New Roman"/>
          <w:sz w:val="24"/>
          <w:szCs w:val="24"/>
        </w:rPr>
        <w:t>Signatone</w:t>
      </w:r>
      <w:proofErr w:type="spellEnd"/>
      <w:r w:rsidR="00CA3278">
        <w:rPr>
          <w:rFonts w:ascii="Times New Roman" w:hAnsi="Times New Roman" w:cs="Times New Roman"/>
          <w:sz w:val="24"/>
          <w:szCs w:val="24"/>
        </w:rPr>
        <w:t xml:space="preserve"> 1160 Series 4-Point P</w:t>
      </w:r>
      <w:r w:rsidR="00D034DE" w:rsidRPr="00CA3278">
        <w:rPr>
          <w:rFonts w:ascii="Times New Roman" w:hAnsi="Times New Roman" w:cs="Times New Roman"/>
          <w:sz w:val="24"/>
          <w:szCs w:val="24"/>
        </w:rPr>
        <w:t>robe</w:t>
      </w:r>
      <w:r w:rsidR="00CA3278">
        <w:rPr>
          <w:rFonts w:ascii="Times New Roman" w:hAnsi="Times New Roman" w:cs="Times New Roman"/>
          <w:sz w:val="24"/>
          <w:szCs w:val="24"/>
        </w:rPr>
        <w:t xml:space="preserve"> Station,</w:t>
      </w:r>
      <w:r w:rsidR="00D034DE" w:rsidRPr="00245842">
        <w:rPr>
          <w:rFonts w:ascii="Times New Roman" w:hAnsi="Times New Roman" w:cs="Times New Roman"/>
          <w:i/>
          <w:sz w:val="24"/>
          <w:szCs w:val="24"/>
        </w:rPr>
        <w:t xml:space="preserve"> </w:t>
      </w:r>
      <w:proofErr w:type="spellStart"/>
      <w:r w:rsidR="00CA3278">
        <w:rPr>
          <w:rFonts w:ascii="Times New Roman" w:hAnsi="Times New Roman" w:cs="Times New Roman"/>
          <w:sz w:val="24"/>
          <w:szCs w:val="24"/>
        </w:rPr>
        <w:t>Keithley</w:t>
      </w:r>
      <w:proofErr w:type="spellEnd"/>
      <w:r w:rsidR="00CA3278">
        <w:rPr>
          <w:rFonts w:ascii="Times New Roman" w:hAnsi="Times New Roman" w:cs="Times New Roman"/>
          <w:sz w:val="24"/>
          <w:szCs w:val="24"/>
        </w:rPr>
        <w:t xml:space="preserve"> 2400 </w:t>
      </w:r>
      <w:proofErr w:type="spellStart"/>
      <w:r w:rsidR="00CA3278">
        <w:rPr>
          <w:rFonts w:ascii="Times New Roman" w:hAnsi="Times New Roman" w:cs="Times New Roman"/>
          <w:sz w:val="24"/>
          <w:szCs w:val="24"/>
        </w:rPr>
        <w:t>SourceMeter</w:t>
      </w:r>
      <w:proofErr w:type="spellEnd"/>
      <w:r w:rsidR="00CA3278">
        <w:rPr>
          <w:rFonts w:ascii="Times New Roman" w:hAnsi="Times New Roman" w:cs="Times New Roman"/>
          <w:sz w:val="24"/>
          <w:szCs w:val="24"/>
        </w:rPr>
        <w:t xml:space="preserve">, </w:t>
      </w:r>
      <w:proofErr w:type="spellStart"/>
      <w:r w:rsidR="00CA3278">
        <w:rPr>
          <w:rFonts w:ascii="Times New Roman" w:hAnsi="Times New Roman" w:cs="Times New Roman"/>
          <w:sz w:val="24"/>
          <w:szCs w:val="24"/>
        </w:rPr>
        <w:t>Omegalux</w:t>
      </w:r>
      <w:proofErr w:type="spellEnd"/>
      <w:r w:rsidR="00CA3278">
        <w:rPr>
          <w:rFonts w:ascii="Times New Roman" w:hAnsi="Times New Roman" w:cs="Times New Roman"/>
          <w:sz w:val="24"/>
          <w:szCs w:val="24"/>
        </w:rPr>
        <w:t xml:space="preserve"> LMF-3550 oven,</w:t>
      </w:r>
      <w:r w:rsidR="00D034DE" w:rsidRPr="00245842">
        <w:rPr>
          <w:rFonts w:ascii="Times New Roman" w:hAnsi="Times New Roman" w:cs="Times New Roman"/>
          <w:sz w:val="24"/>
          <w:szCs w:val="24"/>
        </w:rPr>
        <w:t xml:space="preserve"> and </w:t>
      </w:r>
      <w:proofErr w:type="spellStart"/>
      <w:r w:rsidR="00CA3278">
        <w:rPr>
          <w:rFonts w:ascii="Times New Roman" w:hAnsi="Times New Roman" w:cs="Times New Roman"/>
          <w:sz w:val="24"/>
          <w:szCs w:val="24"/>
        </w:rPr>
        <w:t>Zeiss</w:t>
      </w:r>
      <w:proofErr w:type="spellEnd"/>
      <w:r w:rsidR="00CA3278">
        <w:rPr>
          <w:rFonts w:ascii="Times New Roman" w:hAnsi="Times New Roman" w:cs="Times New Roman"/>
          <w:sz w:val="24"/>
          <w:szCs w:val="24"/>
        </w:rPr>
        <w:t xml:space="preserve"> Supra 40VP Scanning Electron Microscope (</w:t>
      </w:r>
      <w:r w:rsidR="00D034DE" w:rsidRPr="00245842">
        <w:rPr>
          <w:rFonts w:ascii="Times New Roman" w:hAnsi="Times New Roman" w:cs="Times New Roman"/>
          <w:sz w:val="24"/>
          <w:szCs w:val="24"/>
        </w:rPr>
        <w:t>SEM</w:t>
      </w:r>
      <w:r w:rsidR="00CA3278">
        <w:rPr>
          <w:rFonts w:ascii="Times New Roman" w:hAnsi="Times New Roman" w:cs="Times New Roman"/>
          <w:sz w:val="24"/>
          <w:szCs w:val="24"/>
        </w:rPr>
        <w:t>)</w:t>
      </w:r>
      <w:r w:rsidR="00D034DE" w:rsidRPr="00245842">
        <w:rPr>
          <w:rFonts w:ascii="Times New Roman" w:hAnsi="Times New Roman" w:cs="Times New Roman"/>
          <w:sz w:val="24"/>
          <w:szCs w:val="24"/>
        </w:rPr>
        <w:t>.</w:t>
      </w:r>
    </w:p>
    <w:p w:rsidR="00522443" w:rsidRPr="00C02EB7" w:rsidRDefault="00D034DE" w:rsidP="00D034DE">
      <w:pPr>
        <w:pStyle w:val="NoSpacing"/>
        <w:spacing w:line="480" w:lineRule="auto"/>
        <w:rPr>
          <w:rFonts w:ascii="Times New Roman" w:hAnsi="Times New Roman" w:cs="Times New Roman"/>
          <w:i/>
          <w:sz w:val="24"/>
          <w:szCs w:val="24"/>
        </w:rPr>
      </w:pPr>
      <w:r w:rsidRPr="00C02EB7">
        <w:rPr>
          <w:rFonts w:ascii="Times New Roman" w:hAnsi="Times New Roman" w:cs="Times New Roman"/>
          <w:i/>
          <w:sz w:val="24"/>
          <w:szCs w:val="24"/>
        </w:rPr>
        <w:t>3.3.</w:t>
      </w:r>
      <w:r w:rsidR="00522443" w:rsidRPr="00C02EB7">
        <w:rPr>
          <w:rFonts w:ascii="Times New Roman" w:hAnsi="Times New Roman" w:cs="Times New Roman"/>
          <w:i/>
          <w:sz w:val="24"/>
          <w:szCs w:val="24"/>
        </w:rPr>
        <w:t xml:space="preserve"> </w:t>
      </w:r>
      <w:r w:rsidRPr="00C02EB7">
        <w:rPr>
          <w:rFonts w:ascii="Times New Roman" w:hAnsi="Times New Roman" w:cs="Times New Roman"/>
          <w:i/>
          <w:sz w:val="24"/>
          <w:szCs w:val="24"/>
        </w:rPr>
        <w:t xml:space="preserve">Synthesis of </w:t>
      </w:r>
      <w:r w:rsidR="00560998" w:rsidRPr="00C02EB7">
        <w:rPr>
          <w:rFonts w:ascii="Times New Roman" w:hAnsi="Times New Roman" w:cs="Times New Roman"/>
          <w:i/>
          <w:sz w:val="24"/>
          <w:szCs w:val="24"/>
        </w:rPr>
        <w:t xml:space="preserve">silver </w:t>
      </w:r>
      <w:r w:rsidRPr="00C02EB7">
        <w:rPr>
          <w:rFonts w:ascii="Times New Roman" w:hAnsi="Times New Roman" w:cs="Times New Roman"/>
          <w:i/>
          <w:sz w:val="24"/>
          <w:szCs w:val="24"/>
        </w:rPr>
        <w:t xml:space="preserve">nanoparticles and </w:t>
      </w:r>
      <w:proofErr w:type="gramStart"/>
      <w:r w:rsidRPr="00C02EB7">
        <w:rPr>
          <w:rFonts w:ascii="Times New Roman" w:hAnsi="Times New Roman" w:cs="Times New Roman"/>
          <w:i/>
          <w:sz w:val="24"/>
          <w:szCs w:val="24"/>
        </w:rPr>
        <w:t>ink</w:t>
      </w:r>
      <w:r w:rsidR="00492FE3">
        <w:rPr>
          <w:rFonts w:ascii="Times New Roman" w:hAnsi="Times New Roman" w:cs="Times New Roman"/>
          <w:sz w:val="24"/>
          <w:szCs w:val="24"/>
          <w:vertAlign w:val="superscript"/>
        </w:rPr>
        <w:t>[</w:t>
      </w:r>
      <w:proofErr w:type="gramEnd"/>
      <w:r w:rsidR="00492FE3">
        <w:rPr>
          <w:rFonts w:ascii="Times New Roman" w:hAnsi="Times New Roman" w:cs="Times New Roman"/>
          <w:sz w:val="24"/>
          <w:szCs w:val="24"/>
          <w:vertAlign w:val="superscript"/>
        </w:rPr>
        <w:t>3]</w:t>
      </w:r>
      <w:r w:rsidRPr="00C02EB7">
        <w:rPr>
          <w:rFonts w:ascii="Times New Roman" w:hAnsi="Times New Roman" w:cs="Times New Roman"/>
          <w:i/>
          <w:sz w:val="24"/>
          <w:szCs w:val="24"/>
        </w:rPr>
        <w:tab/>
      </w:r>
    </w:p>
    <w:p w:rsidR="00D034DE" w:rsidRPr="00245842" w:rsidRDefault="00D034DE" w:rsidP="00522443">
      <w:pPr>
        <w:pStyle w:val="NoSpacing"/>
        <w:spacing w:line="480" w:lineRule="auto"/>
        <w:ind w:firstLine="720"/>
        <w:rPr>
          <w:rFonts w:ascii="Times New Roman" w:eastAsia="Times New Roman" w:hAnsi="Times New Roman" w:cs="Times New Roman"/>
          <w:color w:val="000000"/>
          <w:sz w:val="24"/>
          <w:szCs w:val="24"/>
        </w:rPr>
      </w:pPr>
      <w:r w:rsidRPr="00245842">
        <w:rPr>
          <w:rFonts w:ascii="Times New Roman" w:eastAsia="Times New Roman" w:hAnsi="Times New Roman" w:cs="Times New Roman"/>
          <w:color w:val="000000"/>
          <w:sz w:val="24"/>
          <w:szCs w:val="24"/>
        </w:rPr>
        <w:t>Silver nanoparticles for this study were synthesized using</w:t>
      </w:r>
      <w:r w:rsidR="00261B8D">
        <w:rPr>
          <w:rFonts w:ascii="Times New Roman" w:eastAsia="Times New Roman" w:hAnsi="Times New Roman" w:cs="Times New Roman"/>
          <w:color w:val="000000"/>
          <w:sz w:val="24"/>
          <w:szCs w:val="24"/>
        </w:rPr>
        <w:t xml:space="preserve"> a</w:t>
      </w:r>
      <w:r w:rsidRPr="00245842">
        <w:rPr>
          <w:rFonts w:ascii="Times New Roman" w:eastAsia="Times New Roman" w:hAnsi="Times New Roman" w:cs="Times New Roman"/>
          <w:color w:val="000000"/>
          <w:sz w:val="24"/>
          <w:szCs w:val="24"/>
        </w:rPr>
        <w:t xml:space="preserve"> modified </w:t>
      </w:r>
      <w:r w:rsidR="00261B8D">
        <w:rPr>
          <w:rFonts w:ascii="Times New Roman" w:eastAsia="Times New Roman" w:hAnsi="Times New Roman" w:cs="Times New Roman"/>
          <w:color w:val="000000"/>
          <w:sz w:val="24"/>
          <w:szCs w:val="24"/>
        </w:rPr>
        <w:t>version of Lee et al.</w:t>
      </w:r>
      <w:r w:rsidRPr="00245842">
        <w:rPr>
          <w:rFonts w:ascii="Times New Roman" w:eastAsia="Times New Roman" w:hAnsi="Times New Roman" w:cs="Times New Roman"/>
          <w:color w:val="000000"/>
          <w:sz w:val="24"/>
          <w:szCs w:val="24"/>
        </w:rPr>
        <w:t>’s method</w:t>
      </w:r>
      <w:proofErr w:type="gramStart"/>
      <w:r w:rsidRPr="00245842">
        <w:rPr>
          <w:rFonts w:ascii="Times New Roman" w:eastAsia="Times New Roman" w:hAnsi="Times New Roman" w:cs="Times New Roman"/>
          <w:color w:val="000000"/>
          <w:sz w:val="24"/>
          <w:szCs w:val="24"/>
        </w:rPr>
        <w:t>.</w:t>
      </w:r>
      <w:r w:rsidR="00492FE3">
        <w:rPr>
          <w:rFonts w:ascii="Times New Roman" w:eastAsia="Times New Roman" w:hAnsi="Times New Roman" w:cs="Times New Roman"/>
          <w:color w:val="000000"/>
          <w:sz w:val="24"/>
          <w:szCs w:val="24"/>
          <w:vertAlign w:val="superscript"/>
        </w:rPr>
        <w:t>[</w:t>
      </w:r>
      <w:proofErr w:type="gramEnd"/>
      <w:r w:rsidR="00492FE3">
        <w:rPr>
          <w:rFonts w:ascii="Times New Roman" w:eastAsia="Times New Roman" w:hAnsi="Times New Roman" w:cs="Times New Roman"/>
          <w:color w:val="000000"/>
          <w:sz w:val="24"/>
          <w:szCs w:val="24"/>
          <w:vertAlign w:val="superscript"/>
        </w:rPr>
        <w:t>4</w:t>
      </w:r>
      <w:r w:rsidR="00CA3278">
        <w:rPr>
          <w:rFonts w:ascii="Times New Roman" w:eastAsia="Times New Roman" w:hAnsi="Times New Roman" w:cs="Times New Roman"/>
          <w:color w:val="000000"/>
          <w:sz w:val="24"/>
          <w:szCs w:val="24"/>
          <w:vertAlign w:val="superscript"/>
        </w:rPr>
        <w:t>]</w:t>
      </w:r>
      <w:r w:rsidRPr="00245842">
        <w:rPr>
          <w:rFonts w:ascii="Times New Roman" w:eastAsia="Times New Roman" w:hAnsi="Times New Roman" w:cs="Times New Roman"/>
          <w:color w:val="000000"/>
          <w:sz w:val="24"/>
          <w:szCs w:val="24"/>
        </w:rPr>
        <w:t xml:space="preserve">  The process begins by mixing silver nitrate (0.075 mol) in </w:t>
      </w:r>
      <w:r w:rsidRPr="00245842">
        <w:rPr>
          <w:rFonts w:ascii="Times New Roman" w:eastAsia="Times New Roman" w:hAnsi="Times New Roman" w:cs="Times New Roman"/>
          <w:i/>
          <w:color w:val="000000"/>
          <w:sz w:val="24"/>
          <w:szCs w:val="24"/>
        </w:rPr>
        <w:t>n</w:t>
      </w:r>
      <w:r w:rsidRPr="00245842">
        <w:rPr>
          <w:rFonts w:ascii="Times New Roman" w:eastAsia="Times New Roman" w:hAnsi="Times New Roman" w:cs="Times New Roman"/>
          <w:color w:val="000000"/>
          <w:sz w:val="24"/>
          <w:szCs w:val="24"/>
        </w:rPr>
        <w:t>-</w:t>
      </w:r>
      <w:proofErr w:type="spellStart"/>
      <w:r w:rsidRPr="00245842">
        <w:rPr>
          <w:rFonts w:ascii="Times New Roman" w:eastAsia="Times New Roman" w:hAnsi="Times New Roman" w:cs="Times New Roman"/>
          <w:color w:val="000000"/>
          <w:sz w:val="24"/>
          <w:szCs w:val="24"/>
        </w:rPr>
        <w:t>butylamin</w:t>
      </w:r>
      <w:r w:rsidR="000A185D">
        <w:rPr>
          <w:rFonts w:ascii="Times New Roman" w:eastAsia="Times New Roman" w:hAnsi="Times New Roman" w:cs="Times New Roman"/>
          <w:color w:val="000000"/>
          <w:sz w:val="24"/>
          <w:szCs w:val="24"/>
        </w:rPr>
        <w:t>e</w:t>
      </w:r>
      <w:proofErr w:type="spellEnd"/>
      <w:r w:rsidR="000A185D">
        <w:rPr>
          <w:rFonts w:ascii="Times New Roman" w:eastAsia="Times New Roman" w:hAnsi="Times New Roman" w:cs="Times New Roman"/>
          <w:color w:val="000000"/>
          <w:sz w:val="24"/>
          <w:szCs w:val="24"/>
        </w:rPr>
        <w:t xml:space="preserve"> (14.83 mL).  The mixing is achieved</w:t>
      </w:r>
      <w:r w:rsidRPr="00245842">
        <w:rPr>
          <w:rFonts w:ascii="Times New Roman" w:eastAsia="Times New Roman" w:hAnsi="Times New Roman" w:cs="Times New Roman"/>
          <w:color w:val="000000"/>
          <w:sz w:val="24"/>
          <w:szCs w:val="24"/>
        </w:rPr>
        <w:t xml:space="preserve"> by a magnetic stirrer at 400 rpm.  A mixture of the capping agent decanoic acid </w:t>
      </w:r>
      <w:proofErr w:type="gramStart"/>
      <w:r w:rsidRPr="00245842">
        <w:rPr>
          <w:rFonts w:ascii="Times New Roman" w:eastAsia="Times New Roman" w:hAnsi="Times New Roman" w:cs="Times New Roman"/>
          <w:color w:val="000000"/>
          <w:sz w:val="24"/>
          <w:szCs w:val="24"/>
        </w:rPr>
        <w:t>(0.464 mol)</w:t>
      </w:r>
      <w:proofErr w:type="gramEnd"/>
      <w:r w:rsidRPr="00245842">
        <w:rPr>
          <w:rFonts w:ascii="Times New Roman" w:eastAsia="Times New Roman" w:hAnsi="Times New Roman" w:cs="Times New Roman"/>
          <w:color w:val="000000"/>
          <w:sz w:val="24"/>
          <w:szCs w:val="24"/>
        </w:rPr>
        <w:t xml:space="preserve"> and toluene (22.5 mL) was added to the solution once the silver nitrate was completely dissolved in the </w:t>
      </w:r>
      <w:r w:rsidRPr="00245842">
        <w:rPr>
          <w:rFonts w:ascii="Times New Roman" w:eastAsia="Times New Roman" w:hAnsi="Times New Roman" w:cs="Times New Roman"/>
          <w:i/>
          <w:color w:val="000000"/>
          <w:sz w:val="24"/>
          <w:szCs w:val="24"/>
        </w:rPr>
        <w:t>n</w:t>
      </w:r>
      <w:r w:rsidRPr="00245842">
        <w:rPr>
          <w:rFonts w:ascii="Times New Roman" w:eastAsia="Times New Roman" w:hAnsi="Times New Roman" w:cs="Times New Roman"/>
          <w:color w:val="000000"/>
          <w:sz w:val="24"/>
          <w:szCs w:val="24"/>
        </w:rPr>
        <w:t>-</w:t>
      </w:r>
      <w:proofErr w:type="spellStart"/>
      <w:r w:rsidRPr="00245842">
        <w:rPr>
          <w:rFonts w:ascii="Times New Roman" w:eastAsia="Times New Roman" w:hAnsi="Times New Roman" w:cs="Times New Roman"/>
          <w:color w:val="000000"/>
          <w:sz w:val="24"/>
          <w:szCs w:val="24"/>
        </w:rPr>
        <w:t>butylamine</w:t>
      </w:r>
      <w:proofErr w:type="spellEnd"/>
      <w:r w:rsidRPr="00245842">
        <w:rPr>
          <w:rFonts w:ascii="Times New Roman" w:eastAsia="Times New Roman" w:hAnsi="Times New Roman" w:cs="Times New Roman"/>
          <w:color w:val="000000"/>
          <w:sz w:val="24"/>
          <w:szCs w:val="24"/>
        </w:rPr>
        <w:t>.  Sodiumborohydride (2.837 gram) was added to the solution</w:t>
      </w:r>
      <w:r w:rsidR="000A185D">
        <w:rPr>
          <w:rFonts w:ascii="Times New Roman" w:eastAsia="Times New Roman" w:hAnsi="Times New Roman" w:cs="Times New Roman"/>
          <w:color w:val="000000"/>
          <w:sz w:val="24"/>
          <w:szCs w:val="24"/>
        </w:rPr>
        <w:t xml:space="preserve"> as a reducing agent.  Once the reducing agent was added,</w:t>
      </w:r>
      <w:r w:rsidRPr="00245842">
        <w:rPr>
          <w:rFonts w:ascii="Times New Roman" w:eastAsia="Times New Roman" w:hAnsi="Times New Roman" w:cs="Times New Roman"/>
          <w:color w:val="000000"/>
          <w:sz w:val="24"/>
          <w:szCs w:val="24"/>
        </w:rPr>
        <w:t xml:space="preserve"> the solution turned dark brown.  After refluxing the solution for sixty minutes, an acetone and methanol mixture was added to precipitate the particles from the solution.  These particles were filtered using a glass funnel filter.  Th</w:t>
      </w:r>
      <w:r w:rsidR="007B6F06">
        <w:rPr>
          <w:rFonts w:ascii="Times New Roman" w:eastAsia="Times New Roman" w:hAnsi="Times New Roman" w:cs="Times New Roman"/>
          <w:color w:val="000000"/>
          <w:sz w:val="24"/>
          <w:szCs w:val="24"/>
        </w:rPr>
        <w:t>e nanoparticles were 4-7 nanometers in diameter and had a</w:t>
      </w:r>
      <w:r>
        <w:rPr>
          <w:rFonts w:ascii="Times New Roman" w:eastAsia="Times New Roman" w:hAnsi="Times New Roman" w:cs="Times New Roman"/>
          <w:color w:val="000000"/>
          <w:sz w:val="24"/>
          <w:szCs w:val="24"/>
        </w:rPr>
        <w:t xml:space="preserve"> s</w:t>
      </w:r>
      <w:r w:rsidRPr="00245842">
        <w:rPr>
          <w:rFonts w:ascii="Times New Roman" w:eastAsia="Times New Roman" w:hAnsi="Times New Roman" w:cs="Times New Roman"/>
          <w:color w:val="000000"/>
          <w:sz w:val="24"/>
          <w:szCs w:val="24"/>
        </w:rPr>
        <w:t>pherical</w:t>
      </w:r>
      <w:r>
        <w:rPr>
          <w:rFonts w:ascii="Times New Roman" w:eastAsia="Times New Roman" w:hAnsi="Times New Roman" w:cs="Times New Roman"/>
          <w:color w:val="000000"/>
          <w:sz w:val="24"/>
          <w:szCs w:val="24"/>
        </w:rPr>
        <w:t xml:space="preserve"> shape</w:t>
      </w:r>
      <w:r w:rsidRPr="00245842">
        <w:rPr>
          <w:rFonts w:ascii="Times New Roman" w:eastAsia="Times New Roman" w:hAnsi="Times New Roman" w:cs="Times New Roman"/>
          <w:color w:val="000000"/>
          <w:sz w:val="24"/>
          <w:szCs w:val="24"/>
        </w:rPr>
        <w:t>.</w:t>
      </w:r>
    </w:p>
    <w:p w:rsidR="00D034DE" w:rsidRPr="00245842" w:rsidRDefault="00D034DE" w:rsidP="00413F6C">
      <w:pPr>
        <w:pStyle w:val="NoSpacing"/>
        <w:spacing w:line="480" w:lineRule="auto"/>
        <w:ind w:firstLine="720"/>
        <w:rPr>
          <w:rFonts w:ascii="Times New Roman" w:eastAsia="Times New Roman" w:hAnsi="Times New Roman" w:cs="Times New Roman"/>
          <w:color w:val="000000"/>
          <w:sz w:val="24"/>
          <w:szCs w:val="24"/>
        </w:rPr>
      </w:pPr>
      <w:r w:rsidRPr="00245842">
        <w:rPr>
          <w:rFonts w:ascii="Times New Roman" w:eastAsia="Times New Roman" w:hAnsi="Times New Roman" w:cs="Times New Roman"/>
          <w:color w:val="000000"/>
          <w:sz w:val="24"/>
          <w:szCs w:val="24"/>
        </w:rPr>
        <w:t xml:space="preserve">Once the silver nanoparticles were dry, they were mixed in toluene with equal weight percentage to toluene.  The solution was vortex mixed for 30 minutes at 3000 rpm and </w:t>
      </w:r>
      <w:proofErr w:type="spellStart"/>
      <w:r w:rsidRPr="00245842">
        <w:rPr>
          <w:rFonts w:ascii="Times New Roman" w:eastAsia="Times New Roman" w:hAnsi="Times New Roman" w:cs="Times New Roman"/>
          <w:color w:val="000000"/>
          <w:sz w:val="24"/>
          <w:szCs w:val="24"/>
        </w:rPr>
        <w:t>sonicated</w:t>
      </w:r>
      <w:proofErr w:type="spellEnd"/>
      <w:r w:rsidRPr="00245842">
        <w:rPr>
          <w:rFonts w:ascii="Times New Roman" w:eastAsia="Times New Roman" w:hAnsi="Times New Roman" w:cs="Times New Roman"/>
          <w:color w:val="000000"/>
          <w:sz w:val="24"/>
          <w:szCs w:val="24"/>
        </w:rPr>
        <w:t xml:space="preserve"> for 30</w:t>
      </w:r>
      <w:r w:rsidR="007B6F06">
        <w:rPr>
          <w:rFonts w:ascii="Times New Roman" w:eastAsia="Times New Roman" w:hAnsi="Times New Roman" w:cs="Times New Roman"/>
          <w:color w:val="000000"/>
          <w:sz w:val="24"/>
          <w:szCs w:val="24"/>
        </w:rPr>
        <w:t xml:space="preserve"> minutes.  This process was performed</w:t>
      </w:r>
      <w:r w:rsidRPr="00245842">
        <w:rPr>
          <w:rFonts w:ascii="Times New Roman" w:eastAsia="Times New Roman" w:hAnsi="Times New Roman" w:cs="Times New Roman"/>
          <w:color w:val="000000"/>
          <w:sz w:val="24"/>
          <w:szCs w:val="24"/>
        </w:rPr>
        <w:t xml:space="preserve"> twice.  After completion, the solution was centrifuged for 90 minutes at 6000 rpm to separate </w:t>
      </w:r>
      <w:proofErr w:type="spellStart"/>
      <w:r w:rsidRPr="00245842">
        <w:rPr>
          <w:rFonts w:ascii="Times New Roman" w:eastAsia="Times New Roman" w:hAnsi="Times New Roman" w:cs="Times New Roman"/>
          <w:color w:val="000000"/>
          <w:sz w:val="24"/>
          <w:szCs w:val="24"/>
        </w:rPr>
        <w:t>undissolved</w:t>
      </w:r>
      <w:proofErr w:type="spellEnd"/>
      <w:r w:rsidRPr="00245842">
        <w:rPr>
          <w:rFonts w:ascii="Times New Roman" w:eastAsia="Times New Roman" w:hAnsi="Times New Roman" w:cs="Times New Roman"/>
          <w:color w:val="000000"/>
          <w:sz w:val="24"/>
          <w:szCs w:val="24"/>
        </w:rPr>
        <w:t xml:space="preserve"> particles from saturation solution.  The final silver weight percent in toluene was 58%.  </w:t>
      </w:r>
    </w:p>
    <w:p w:rsidR="00D034DE" w:rsidRDefault="00D034DE" w:rsidP="00413F6C">
      <w:pPr>
        <w:pStyle w:val="NoSpacing"/>
        <w:spacing w:line="480" w:lineRule="auto"/>
        <w:ind w:firstLine="720"/>
        <w:rPr>
          <w:rFonts w:ascii="Times New Roman" w:eastAsia="Times New Roman" w:hAnsi="Times New Roman" w:cs="Times New Roman"/>
          <w:color w:val="000000"/>
          <w:sz w:val="24"/>
          <w:szCs w:val="24"/>
        </w:rPr>
      </w:pPr>
      <w:r w:rsidRPr="00245842">
        <w:rPr>
          <w:rFonts w:ascii="Times New Roman" w:eastAsia="Times New Roman" w:hAnsi="Times New Roman" w:cs="Times New Roman"/>
          <w:color w:val="000000"/>
          <w:sz w:val="24"/>
          <w:szCs w:val="24"/>
        </w:rPr>
        <w:t xml:space="preserve">Prior to printing, heavy mineral oil (100 µL) was added to 1 mL of the prepared ink so as to limit overspray.  </w:t>
      </w:r>
      <w:r w:rsidR="000A185D">
        <w:rPr>
          <w:rFonts w:ascii="Times New Roman" w:eastAsia="Times New Roman" w:hAnsi="Times New Roman" w:cs="Times New Roman"/>
          <w:color w:val="000000"/>
          <w:sz w:val="24"/>
          <w:szCs w:val="24"/>
        </w:rPr>
        <w:t>The mineral oil</w:t>
      </w:r>
      <w:r w:rsidR="003128BD">
        <w:rPr>
          <w:rFonts w:ascii="Times New Roman" w:eastAsia="Times New Roman" w:hAnsi="Times New Roman" w:cs="Times New Roman"/>
          <w:color w:val="000000"/>
          <w:sz w:val="24"/>
          <w:szCs w:val="24"/>
        </w:rPr>
        <w:t xml:space="preserve"> increased the viscosity and the surface tension of the ink</w:t>
      </w:r>
      <w:r w:rsidR="00261B8D">
        <w:rPr>
          <w:rFonts w:ascii="Times New Roman" w:eastAsia="Times New Roman" w:hAnsi="Times New Roman" w:cs="Times New Roman"/>
          <w:color w:val="000000"/>
          <w:sz w:val="24"/>
          <w:szCs w:val="24"/>
        </w:rPr>
        <w:t>,</w:t>
      </w:r>
      <w:r w:rsidR="003128BD">
        <w:rPr>
          <w:rFonts w:ascii="Times New Roman" w:eastAsia="Times New Roman" w:hAnsi="Times New Roman" w:cs="Times New Roman"/>
          <w:color w:val="000000"/>
          <w:sz w:val="24"/>
          <w:szCs w:val="24"/>
        </w:rPr>
        <w:t xml:space="preserve"> so </w:t>
      </w:r>
      <w:r w:rsidR="003128BD">
        <w:rPr>
          <w:rFonts w:ascii="Times New Roman" w:eastAsia="Times New Roman" w:hAnsi="Times New Roman" w:cs="Times New Roman"/>
          <w:color w:val="000000"/>
          <w:sz w:val="24"/>
          <w:szCs w:val="24"/>
        </w:rPr>
        <w:lastRenderedPageBreak/>
        <w:t>upon deposition it would decrease</w:t>
      </w:r>
      <w:r w:rsidR="007B6F06">
        <w:rPr>
          <w:rFonts w:ascii="Times New Roman" w:eastAsia="Times New Roman" w:hAnsi="Times New Roman" w:cs="Times New Roman"/>
          <w:color w:val="000000"/>
          <w:sz w:val="24"/>
          <w:szCs w:val="24"/>
        </w:rPr>
        <w:t xml:space="preserve"> the chance of</w:t>
      </w:r>
      <w:r w:rsidR="003128BD">
        <w:rPr>
          <w:rFonts w:ascii="Times New Roman" w:eastAsia="Times New Roman" w:hAnsi="Times New Roman" w:cs="Times New Roman"/>
          <w:color w:val="000000"/>
          <w:sz w:val="24"/>
          <w:szCs w:val="24"/>
        </w:rPr>
        <w:t xml:space="preserve"> overspray.  </w:t>
      </w:r>
      <w:r w:rsidRPr="00245842">
        <w:rPr>
          <w:rFonts w:ascii="Times New Roman" w:eastAsia="Times New Roman" w:hAnsi="Times New Roman" w:cs="Times New Roman"/>
          <w:color w:val="000000"/>
          <w:sz w:val="24"/>
          <w:szCs w:val="24"/>
        </w:rPr>
        <w:t xml:space="preserve">After vigorously shaking the ink solution, it was ready for </w:t>
      </w:r>
      <w:r w:rsidR="007B6F06">
        <w:rPr>
          <w:rFonts w:ascii="Times New Roman" w:eastAsia="Times New Roman" w:hAnsi="Times New Roman" w:cs="Times New Roman"/>
          <w:color w:val="000000"/>
          <w:sz w:val="24"/>
          <w:szCs w:val="24"/>
        </w:rPr>
        <w:t xml:space="preserve">the </w:t>
      </w:r>
      <w:r w:rsidRPr="00245842">
        <w:rPr>
          <w:rFonts w:ascii="Times New Roman" w:eastAsia="Times New Roman" w:hAnsi="Times New Roman" w:cs="Times New Roman"/>
          <w:color w:val="000000"/>
          <w:sz w:val="24"/>
          <w:szCs w:val="24"/>
        </w:rPr>
        <w:t>printing</w:t>
      </w:r>
      <w:r w:rsidR="007B6F06">
        <w:rPr>
          <w:rFonts w:ascii="Times New Roman" w:eastAsia="Times New Roman" w:hAnsi="Times New Roman" w:cs="Times New Roman"/>
          <w:color w:val="000000"/>
          <w:sz w:val="24"/>
          <w:szCs w:val="24"/>
        </w:rPr>
        <w:t xml:space="preserve"> process</w:t>
      </w:r>
      <w:r w:rsidRPr="00245842">
        <w:rPr>
          <w:rFonts w:ascii="Times New Roman" w:eastAsia="Times New Roman" w:hAnsi="Times New Roman" w:cs="Times New Roman"/>
          <w:color w:val="000000"/>
          <w:sz w:val="24"/>
          <w:szCs w:val="24"/>
        </w:rPr>
        <w:t>.</w:t>
      </w:r>
    </w:p>
    <w:p w:rsidR="00522443" w:rsidRPr="00C02EB7" w:rsidRDefault="00413F6C" w:rsidP="00413F6C">
      <w:pPr>
        <w:pStyle w:val="NoSpacing"/>
        <w:spacing w:line="480" w:lineRule="auto"/>
        <w:rPr>
          <w:rFonts w:ascii="Times New Roman" w:eastAsia="Times New Roman" w:hAnsi="Times New Roman" w:cs="Times New Roman"/>
          <w:i/>
          <w:color w:val="000000"/>
          <w:sz w:val="24"/>
          <w:szCs w:val="24"/>
        </w:rPr>
      </w:pPr>
      <w:r w:rsidRPr="00C02EB7">
        <w:rPr>
          <w:rFonts w:ascii="Times New Roman" w:eastAsia="Times New Roman" w:hAnsi="Times New Roman" w:cs="Times New Roman"/>
          <w:i/>
          <w:color w:val="000000"/>
          <w:sz w:val="24"/>
          <w:szCs w:val="24"/>
        </w:rPr>
        <w:t>3.4</w:t>
      </w:r>
      <w:proofErr w:type="gramStart"/>
      <w:r w:rsidRPr="00C02EB7">
        <w:rPr>
          <w:rFonts w:ascii="Times New Roman" w:eastAsia="Times New Roman" w:hAnsi="Times New Roman" w:cs="Times New Roman"/>
          <w:i/>
          <w:color w:val="000000"/>
          <w:sz w:val="24"/>
          <w:szCs w:val="24"/>
        </w:rPr>
        <w:t xml:space="preserve">.  </w:t>
      </w:r>
      <w:r w:rsidR="00D034DE" w:rsidRPr="00C02EB7">
        <w:rPr>
          <w:rFonts w:ascii="Times New Roman" w:eastAsia="Times New Roman" w:hAnsi="Times New Roman" w:cs="Times New Roman"/>
          <w:i/>
          <w:color w:val="000000"/>
          <w:sz w:val="24"/>
          <w:szCs w:val="24"/>
        </w:rPr>
        <w:t>M</w:t>
      </w:r>
      <w:r w:rsidR="00D034DE" w:rsidRPr="00C02EB7">
        <w:rPr>
          <w:rFonts w:ascii="Times New Roman" w:eastAsia="Times New Roman" w:hAnsi="Times New Roman" w:cs="Times New Roman"/>
          <w:i/>
          <w:color w:val="000000"/>
          <w:sz w:val="24"/>
          <w:szCs w:val="24"/>
          <w:vertAlign w:val="superscript"/>
        </w:rPr>
        <w:t>3</w:t>
      </w:r>
      <w:r w:rsidR="00D034DE" w:rsidRPr="00C02EB7">
        <w:rPr>
          <w:rFonts w:ascii="Times New Roman" w:eastAsia="Times New Roman" w:hAnsi="Times New Roman" w:cs="Times New Roman"/>
          <w:i/>
          <w:color w:val="000000"/>
          <w:sz w:val="24"/>
          <w:szCs w:val="24"/>
        </w:rPr>
        <w:t>D</w:t>
      </w:r>
      <w:proofErr w:type="gramEnd"/>
      <w:r w:rsidR="00D034DE" w:rsidRPr="00C02EB7">
        <w:rPr>
          <w:rFonts w:ascii="Times New Roman" w:eastAsia="Times New Roman" w:hAnsi="Times New Roman" w:cs="Times New Roman"/>
          <w:i/>
          <w:color w:val="000000"/>
          <w:sz w:val="24"/>
          <w:szCs w:val="24"/>
        </w:rPr>
        <w:t xml:space="preserve"> aero</w:t>
      </w:r>
      <w:r w:rsidR="00C02EB7" w:rsidRPr="00C02EB7">
        <w:rPr>
          <w:rFonts w:ascii="Times New Roman" w:eastAsia="Times New Roman" w:hAnsi="Times New Roman" w:cs="Times New Roman"/>
          <w:i/>
          <w:color w:val="000000"/>
          <w:sz w:val="24"/>
          <w:szCs w:val="24"/>
        </w:rPr>
        <w:t>sol jet printing and sintering</w:t>
      </w:r>
      <w:r w:rsidR="00D034DE" w:rsidRPr="00C02EB7">
        <w:rPr>
          <w:rFonts w:ascii="Times New Roman" w:eastAsia="Times New Roman" w:hAnsi="Times New Roman" w:cs="Times New Roman"/>
          <w:i/>
          <w:color w:val="000000"/>
          <w:sz w:val="24"/>
          <w:szCs w:val="24"/>
        </w:rPr>
        <w:t xml:space="preserve"> </w:t>
      </w:r>
    </w:p>
    <w:p w:rsidR="00D034DE" w:rsidRPr="00245842" w:rsidRDefault="00D034DE" w:rsidP="00522443">
      <w:pPr>
        <w:pStyle w:val="NoSpacing"/>
        <w:spacing w:line="480" w:lineRule="auto"/>
        <w:ind w:firstLine="720"/>
        <w:rPr>
          <w:rFonts w:ascii="Times New Roman" w:eastAsia="Times New Roman" w:hAnsi="Times New Roman" w:cs="Times New Roman"/>
          <w:color w:val="000000"/>
          <w:sz w:val="24"/>
          <w:szCs w:val="24"/>
        </w:rPr>
      </w:pPr>
      <w:r w:rsidRPr="00245842">
        <w:rPr>
          <w:rFonts w:ascii="Times New Roman" w:eastAsia="Times New Roman" w:hAnsi="Times New Roman" w:cs="Times New Roman"/>
          <w:color w:val="000000"/>
          <w:sz w:val="24"/>
          <w:szCs w:val="24"/>
        </w:rPr>
        <w:t>The pr</w:t>
      </w:r>
      <w:r w:rsidR="003128BD">
        <w:rPr>
          <w:rFonts w:ascii="Times New Roman" w:eastAsia="Times New Roman" w:hAnsi="Times New Roman" w:cs="Times New Roman"/>
          <w:color w:val="000000"/>
          <w:sz w:val="24"/>
          <w:szCs w:val="24"/>
        </w:rPr>
        <w:t xml:space="preserve">int design was created </w:t>
      </w:r>
      <w:r w:rsidR="007B6F06">
        <w:rPr>
          <w:rFonts w:ascii="Times New Roman" w:eastAsia="Times New Roman" w:hAnsi="Times New Roman" w:cs="Times New Roman"/>
          <w:color w:val="000000"/>
          <w:sz w:val="24"/>
          <w:szCs w:val="24"/>
        </w:rPr>
        <w:t>using</w:t>
      </w:r>
      <w:r w:rsidR="003128BD">
        <w:rPr>
          <w:rFonts w:ascii="Times New Roman" w:eastAsia="Times New Roman" w:hAnsi="Times New Roman" w:cs="Times New Roman"/>
          <w:color w:val="000000"/>
          <w:sz w:val="24"/>
          <w:szCs w:val="24"/>
        </w:rPr>
        <w:t xml:space="preserve"> 3D computer</w:t>
      </w:r>
      <w:r w:rsidR="007B6F06">
        <w:rPr>
          <w:rFonts w:ascii="Times New Roman" w:eastAsia="Times New Roman" w:hAnsi="Times New Roman" w:cs="Times New Roman"/>
          <w:color w:val="000000"/>
          <w:sz w:val="24"/>
          <w:szCs w:val="24"/>
        </w:rPr>
        <w:t>-</w:t>
      </w:r>
      <w:r w:rsidR="003128BD">
        <w:rPr>
          <w:rFonts w:ascii="Times New Roman" w:eastAsia="Times New Roman" w:hAnsi="Times New Roman" w:cs="Times New Roman"/>
          <w:color w:val="000000"/>
          <w:sz w:val="24"/>
          <w:szCs w:val="24"/>
        </w:rPr>
        <w:t>aided design</w:t>
      </w:r>
      <w:r w:rsidRPr="00245842">
        <w:rPr>
          <w:rFonts w:ascii="Times New Roman" w:eastAsia="Times New Roman" w:hAnsi="Times New Roman" w:cs="Times New Roman"/>
          <w:color w:val="000000"/>
          <w:sz w:val="24"/>
          <w:szCs w:val="24"/>
        </w:rPr>
        <w:t xml:space="preserve"> software.  The designed grid consisted of five lines with square shaped</w:t>
      </w:r>
      <w:r w:rsidR="007B6F06">
        <w:rPr>
          <w:rFonts w:ascii="Times New Roman" w:eastAsia="Times New Roman" w:hAnsi="Times New Roman" w:cs="Times New Roman"/>
          <w:color w:val="000000"/>
          <w:sz w:val="24"/>
          <w:szCs w:val="24"/>
        </w:rPr>
        <w:t xml:space="preserve"> pads at each end of the line; the total area encompassing the grid measured 12 mm by 7.5 mm.  Each line connecting the square pads measured approximately 4.5 mm and these lines were </w:t>
      </w:r>
      <w:r w:rsidR="00B43CE6">
        <w:rPr>
          <w:rFonts w:ascii="Times New Roman" w:eastAsia="Times New Roman" w:hAnsi="Times New Roman" w:cs="Times New Roman"/>
          <w:color w:val="000000"/>
          <w:sz w:val="24"/>
          <w:szCs w:val="24"/>
        </w:rPr>
        <w:t>less than</w:t>
      </w:r>
      <w:r w:rsidR="007B6F06">
        <w:rPr>
          <w:rFonts w:ascii="Times New Roman" w:eastAsia="Times New Roman" w:hAnsi="Times New Roman" w:cs="Times New Roman"/>
          <w:color w:val="000000"/>
          <w:sz w:val="24"/>
          <w:szCs w:val="24"/>
        </w:rPr>
        <w:t xml:space="preserve"> 2 mm</w:t>
      </w:r>
      <w:r w:rsidR="00EC4572">
        <w:rPr>
          <w:rFonts w:ascii="Times New Roman" w:eastAsia="Times New Roman" w:hAnsi="Times New Roman" w:cs="Times New Roman"/>
          <w:color w:val="000000"/>
          <w:sz w:val="24"/>
          <w:szCs w:val="24"/>
        </w:rPr>
        <w:t xml:space="preserve"> apart from each other</w:t>
      </w:r>
      <w:r w:rsidR="001661FF">
        <w:rPr>
          <w:rFonts w:ascii="Times New Roman" w:eastAsia="Times New Roman" w:hAnsi="Times New Roman" w:cs="Times New Roman"/>
          <w:color w:val="000000"/>
          <w:sz w:val="24"/>
          <w:szCs w:val="24"/>
        </w:rPr>
        <w:t xml:space="preserve"> (see Figure </w:t>
      </w:r>
      <w:r w:rsidR="00DB4D35">
        <w:rPr>
          <w:rFonts w:ascii="Times New Roman" w:eastAsia="Times New Roman" w:hAnsi="Times New Roman" w:cs="Times New Roman"/>
          <w:color w:val="000000"/>
          <w:sz w:val="24"/>
          <w:szCs w:val="24"/>
        </w:rPr>
        <w:t>1</w:t>
      </w:r>
      <w:r w:rsidR="001661FF">
        <w:rPr>
          <w:rFonts w:ascii="Times New Roman" w:eastAsia="Times New Roman" w:hAnsi="Times New Roman" w:cs="Times New Roman"/>
          <w:color w:val="000000"/>
          <w:sz w:val="24"/>
          <w:szCs w:val="24"/>
        </w:rPr>
        <w:t>).  Two</w:t>
      </w:r>
      <w:r w:rsidR="00EC4572">
        <w:rPr>
          <w:rFonts w:ascii="Times New Roman" w:eastAsia="Times New Roman" w:hAnsi="Times New Roman" w:cs="Times New Roman"/>
          <w:color w:val="000000"/>
          <w:sz w:val="24"/>
          <w:szCs w:val="24"/>
        </w:rPr>
        <w:t xml:space="preserve"> printed grids characteristic of all the prints</w:t>
      </w:r>
      <w:r w:rsidR="001661FF">
        <w:rPr>
          <w:rFonts w:ascii="Times New Roman" w:eastAsia="Times New Roman" w:hAnsi="Times New Roman" w:cs="Times New Roman"/>
          <w:color w:val="000000"/>
          <w:sz w:val="24"/>
          <w:szCs w:val="24"/>
        </w:rPr>
        <w:t xml:space="preserve"> are depicted in Figure </w:t>
      </w:r>
      <w:r w:rsidR="00DB4D35">
        <w:rPr>
          <w:rFonts w:ascii="Times New Roman" w:eastAsia="Times New Roman" w:hAnsi="Times New Roman" w:cs="Times New Roman"/>
          <w:color w:val="000000"/>
          <w:sz w:val="24"/>
          <w:szCs w:val="24"/>
        </w:rPr>
        <w:t>2</w:t>
      </w:r>
      <w:r w:rsidR="001661FF">
        <w:rPr>
          <w:rFonts w:ascii="Times New Roman" w:eastAsia="Times New Roman" w:hAnsi="Times New Roman" w:cs="Times New Roman"/>
          <w:color w:val="000000"/>
          <w:sz w:val="24"/>
          <w:szCs w:val="24"/>
        </w:rPr>
        <w:t>.</w:t>
      </w:r>
      <w:r w:rsidR="00A52718">
        <w:rPr>
          <w:rFonts w:ascii="Times New Roman" w:eastAsia="Times New Roman" w:hAnsi="Times New Roman" w:cs="Times New Roman"/>
          <w:color w:val="000000"/>
          <w:sz w:val="24"/>
          <w:szCs w:val="24"/>
        </w:rPr>
        <w:t xml:space="preserve">  </w:t>
      </w:r>
      <w:r w:rsidR="001661FF">
        <w:rPr>
          <w:rFonts w:ascii="Times New Roman" w:eastAsia="Times New Roman" w:hAnsi="Times New Roman" w:cs="Times New Roman"/>
          <w:color w:val="000000"/>
          <w:sz w:val="24"/>
          <w:szCs w:val="24"/>
        </w:rPr>
        <w:t xml:space="preserve"> </w:t>
      </w:r>
      <w:r w:rsidRPr="00245842">
        <w:rPr>
          <w:rFonts w:ascii="Times New Roman" w:eastAsia="Times New Roman" w:hAnsi="Times New Roman" w:cs="Times New Roman"/>
          <w:color w:val="000000"/>
          <w:sz w:val="24"/>
          <w:szCs w:val="24"/>
        </w:rPr>
        <w:t>M</w:t>
      </w:r>
      <w:r w:rsidRPr="00245842">
        <w:rPr>
          <w:rFonts w:ascii="Times New Roman" w:eastAsia="Times New Roman" w:hAnsi="Times New Roman" w:cs="Times New Roman"/>
          <w:color w:val="000000"/>
          <w:sz w:val="24"/>
          <w:szCs w:val="24"/>
          <w:vertAlign w:val="superscript"/>
        </w:rPr>
        <w:t>3</w:t>
      </w:r>
      <w:r w:rsidRPr="00245842">
        <w:rPr>
          <w:rFonts w:ascii="Times New Roman" w:eastAsia="Times New Roman" w:hAnsi="Times New Roman" w:cs="Times New Roman"/>
          <w:color w:val="000000"/>
          <w:sz w:val="24"/>
          <w:szCs w:val="24"/>
        </w:rPr>
        <w:t>D ae</w:t>
      </w:r>
      <w:r w:rsidR="00DB4D35">
        <w:rPr>
          <w:rFonts w:ascii="Times New Roman" w:eastAsia="Times New Roman" w:hAnsi="Times New Roman" w:cs="Times New Roman"/>
          <w:color w:val="000000"/>
          <w:sz w:val="24"/>
          <w:szCs w:val="24"/>
        </w:rPr>
        <w:t>rosol jet printing was conducted</w:t>
      </w:r>
      <w:r w:rsidRPr="00245842">
        <w:rPr>
          <w:rFonts w:ascii="Times New Roman" w:eastAsia="Times New Roman" w:hAnsi="Times New Roman" w:cs="Times New Roman"/>
          <w:color w:val="000000"/>
          <w:sz w:val="24"/>
          <w:szCs w:val="24"/>
        </w:rPr>
        <w:t xml:space="preserve"> on </w:t>
      </w:r>
      <w:proofErr w:type="spellStart"/>
      <w:r w:rsidRPr="00245842">
        <w:rPr>
          <w:rFonts w:ascii="Times New Roman" w:eastAsia="Times New Roman" w:hAnsi="Times New Roman" w:cs="Times New Roman"/>
          <w:color w:val="000000"/>
          <w:sz w:val="24"/>
          <w:szCs w:val="24"/>
        </w:rPr>
        <w:t>Kapton</w:t>
      </w:r>
      <w:proofErr w:type="spellEnd"/>
      <w:r w:rsidR="00A52718" w:rsidRPr="00261B8D">
        <w:rPr>
          <w:rFonts w:ascii="Times New Roman" w:eastAsia="Times New Roman" w:hAnsi="Times New Roman" w:cs="Times New Roman"/>
          <w:color w:val="000000"/>
          <w:sz w:val="24"/>
          <w:szCs w:val="24"/>
          <w:vertAlign w:val="superscript"/>
        </w:rPr>
        <w:t>®</w:t>
      </w:r>
      <w:r w:rsidRPr="00245842">
        <w:rPr>
          <w:rFonts w:ascii="Times New Roman" w:eastAsia="Times New Roman" w:hAnsi="Times New Roman" w:cs="Times New Roman"/>
          <w:color w:val="000000"/>
          <w:sz w:val="24"/>
          <w:szCs w:val="24"/>
        </w:rPr>
        <w:t>, Indium Tin Oxide (ITO), and glass substrat</w:t>
      </w:r>
      <w:r w:rsidR="00522443">
        <w:rPr>
          <w:rFonts w:ascii="Times New Roman" w:eastAsia="Times New Roman" w:hAnsi="Times New Roman" w:cs="Times New Roman"/>
          <w:color w:val="000000"/>
          <w:sz w:val="24"/>
          <w:szCs w:val="24"/>
        </w:rPr>
        <w:t>es.  Each substrate was cleaned prior to use</w:t>
      </w:r>
      <w:r w:rsidRPr="00245842">
        <w:rPr>
          <w:rFonts w:ascii="Times New Roman" w:eastAsia="Times New Roman" w:hAnsi="Times New Roman" w:cs="Times New Roman"/>
          <w:color w:val="000000"/>
          <w:sz w:val="24"/>
          <w:szCs w:val="24"/>
        </w:rPr>
        <w:t xml:space="preserve"> with acetone or methanol.  </w:t>
      </w:r>
    </w:p>
    <w:p w:rsidR="00D034DE" w:rsidRPr="00245842" w:rsidRDefault="00D034DE" w:rsidP="00522443">
      <w:pPr>
        <w:pStyle w:val="NoSpacing"/>
        <w:spacing w:line="480" w:lineRule="auto"/>
        <w:ind w:firstLine="720"/>
        <w:rPr>
          <w:rFonts w:ascii="Times New Roman" w:eastAsia="Times New Roman" w:hAnsi="Times New Roman" w:cs="Times New Roman"/>
          <w:color w:val="000000"/>
          <w:sz w:val="24"/>
          <w:szCs w:val="24"/>
        </w:rPr>
      </w:pPr>
      <w:r w:rsidRPr="00245842">
        <w:rPr>
          <w:rFonts w:ascii="Times New Roman" w:eastAsia="Times New Roman" w:hAnsi="Times New Roman" w:cs="Times New Roman"/>
          <w:color w:val="000000"/>
          <w:sz w:val="24"/>
          <w:szCs w:val="24"/>
        </w:rPr>
        <w:t>Numerous parameters are controllable during the M</w:t>
      </w:r>
      <w:r w:rsidRPr="00245842">
        <w:rPr>
          <w:rFonts w:ascii="Times New Roman" w:eastAsia="Times New Roman" w:hAnsi="Times New Roman" w:cs="Times New Roman"/>
          <w:color w:val="000000"/>
          <w:sz w:val="24"/>
          <w:szCs w:val="24"/>
          <w:vertAlign w:val="superscript"/>
        </w:rPr>
        <w:t>3</w:t>
      </w:r>
      <w:r w:rsidRPr="00245842">
        <w:rPr>
          <w:rFonts w:ascii="Times New Roman" w:eastAsia="Times New Roman" w:hAnsi="Times New Roman" w:cs="Times New Roman"/>
          <w:color w:val="000000"/>
          <w:sz w:val="24"/>
          <w:szCs w:val="24"/>
        </w:rPr>
        <w:t>D aerosol jet printing process.  The nozzle sizes utilized in this study were 250 µ</w:t>
      </w:r>
      <w:r w:rsidR="00A52718">
        <w:rPr>
          <w:rFonts w:ascii="Times New Roman" w:eastAsia="Times New Roman" w:hAnsi="Times New Roman" w:cs="Times New Roman"/>
          <w:color w:val="000000"/>
          <w:sz w:val="24"/>
          <w:szCs w:val="24"/>
        </w:rPr>
        <w:t>m, 200 µm, and 150 µm.  The</w:t>
      </w:r>
      <w:r w:rsidRPr="00245842">
        <w:rPr>
          <w:rFonts w:ascii="Times New Roman" w:eastAsia="Times New Roman" w:hAnsi="Times New Roman" w:cs="Times New Roman"/>
          <w:color w:val="000000"/>
          <w:sz w:val="24"/>
          <w:szCs w:val="24"/>
        </w:rPr>
        <w:t xml:space="preserve"> tempera</w:t>
      </w:r>
      <w:r w:rsidR="00A52718">
        <w:rPr>
          <w:rFonts w:ascii="Times New Roman" w:eastAsia="Times New Roman" w:hAnsi="Times New Roman" w:cs="Times New Roman"/>
          <w:color w:val="000000"/>
          <w:sz w:val="24"/>
          <w:szCs w:val="24"/>
        </w:rPr>
        <w:t>ture during printing was held constant at 30°C</w:t>
      </w:r>
      <w:r w:rsidRPr="00245842">
        <w:rPr>
          <w:rFonts w:ascii="Times New Roman" w:eastAsia="Times New Roman" w:hAnsi="Times New Roman" w:cs="Times New Roman"/>
          <w:color w:val="000000"/>
          <w:sz w:val="24"/>
          <w:szCs w:val="24"/>
        </w:rPr>
        <w:t xml:space="preserve">.  </w:t>
      </w:r>
      <w:r w:rsidR="00A52718">
        <w:rPr>
          <w:rFonts w:ascii="Times New Roman" w:eastAsia="Times New Roman" w:hAnsi="Times New Roman" w:cs="Times New Roman"/>
          <w:color w:val="000000"/>
          <w:sz w:val="24"/>
          <w:szCs w:val="24"/>
        </w:rPr>
        <w:t>The vial containing the prepared ink solution is submerged in a bath</w:t>
      </w:r>
      <w:r w:rsidR="00DB4D35">
        <w:rPr>
          <w:rFonts w:ascii="Times New Roman" w:eastAsia="Times New Roman" w:hAnsi="Times New Roman" w:cs="Times New Roman"/>
          <w:color w:val="000000"/>
          <w:sz w:val="24"/>
          <w:szCs w:val="24"/>
        </w:rPr>
        <w:t xml:space="preserve"> (see Figures 3 and 4</w:t>
      </w:r>
      <w:r w:rsidR="006F696D">
        <w:rPr>
          <w:rFonts w:ascii="Times New Roman" w:eastAsia="Times New Roman" w:hAnsi="Times New Roman" w:cs="Times New Roman"/>
          <w:color w:val="000000"/>
          <w:sz w:val="24"/>
          <w:szCs w:val="24"/>
        </w:rPr>
        <w:t>)</w:t>
      </w:r>
      <w:r w:rsidR="00A52718">
        <w:rPr>
          <w:rFonts w:ascii="Times New Roman" w:eastAsia="Times New Roman" w:hAnsi="Times New Roman" w:cs="Times New Roman"/>
          <w:color w:val="000000"/>
          <w:sz w:val="24"/>
          <w:szCs w:val="24"/>
        </w:rPr>
        <w:t xml:space="preserve">.  </w:t>
      </w:r>
      <w:r w:rsidRPr="00245842">
        <w:rPr>
          <w:rFonts w:ascii="Times New Roman" w:eastAsia="Times New Roman" w:hAnsi="Times New Roman" w:cs="Times New Roman"/>
          <w:color w:val="000000"/>
          <w:sz w:val="24"/>
          <w:szCs w:val="24"/>
        </w:rPr>
        <w:t>Voltage</w:t>
      </w:r>
      <w:r w:rsidR="00261B8D">
        <w:rPr>
          <w:rFonts w:ascii="Times New Roman" w:eastAsia="Times New Roman" w:hAnsi="Times New Roman" w:cs="Times New Roman"/>
          <w:color w:val="000000"/>
          <w:sz w:val="24"/>
          <w:szCs w:val="24"/>
        </w:rPr>
        <w:t>,</w:t>
      </w:r>
      <w:r w:rsidR="008E4F8B">
        <w:rPr>
          <w:rFonts w:ascii="Times New Roman" w:eastAsia="Times New Roman" w:hAnsi="Times New Roman" w:cs="Times New Roman"/>
          <w:color w:val="000000"/>
          <w:sz w:val="24"/>
          <w:szCs w:val="24"/>
        </w:rPr>
        <w:t xml:space="preserve"> set </w:t>
      </w:r>
      <w:r w:rsidR="007D71AB">
        <w:rPr>
          <w:rFonts w:ascii="Times New Roman" w:eastAsia="Times New Roman" w:hAnsi="Times New Roman" w:cs="Times New Roman"/>
          <w:color w:val="000000"/>
          <w:sz w:val="24"/>
          <w:szCs w:val="24"/>
        </w:rPr>
        <w:t>between 35 V and</w:t>
      </w:r>
      <w:r w:rsidR="00A52718">
        <w:rPr>
          <w:rFonts w:ascii="Times New Roman" w:eastAsia="Times New Roman" w:hAnsi="Times New Roman" w:cs="Times New Roman"/>
          <w:color w:val="000000"/>
          <w:sz w:val="24"/>
          <w:szCs w:val="24"/>
        </w:rPr>
        <w:t xml:space="preserve"> 40 V</w:t>
      </w:r>
      <w:r w:rsidR="00261B8D">
        <w:rPr>
          <w:rFonts w:ascii="Times New Roman" w:eastAsia="Times New Roman" w:hAnsi="Times New Roman" w:cs="Times New Roman"/>
          <w:color w:val="000000"/>
          <w:sz w:val="24"/>
          <w:szCs w:val="24"/>
        </w:rPr>
        <w:t>,</w:t>
      </w:r>
      <w:r w:rsidRPr="00245842">
        <w:rPr>
          <w:rFonts w:ascii="Times New Roman" w:eastAsia="Times New Roman" w:hAnsi="Times New Roman" w:cs="Times New Roman"/>
          <w:color w:val="000000"/>
          <w:sz w:val="24"/>
          <w:szCs w:val="24"/>
        </w:rPr>
        <w:t xml:space="preserve"> is used to produce ultrasonic waves </w:t>
      </w:r>
      <w:r w:rsidR="00A52718">
        <w:rPr>
          <w:rFonts w:ascii="Times New Roman" w:eastAsia="Times New Roman" w:hAnsi="Times New Roman" w:cs="Times New Roman"/>
          <w:color w:val="000000"/>
          <w:sz w:val="24"/>
          <w:szCs w:val="24"/>
        </w:rPr>
        <w:t>that bombard</w:t>
      </w:r>
      <w:r w:rsidRPr="00245842">
        <w:rPr>
          <w:rFonts w:ascii="Times New Roman" w:eastAsia="Times New Roman" w:hAnsi="Times New Roman" w:cs="Times New Roman"/>
          <w:color w:val="000000"/>
          <w:sz w:val="24"/>
          <w:szCs w:val="24"/>
        </w:rPr>
        <w:t xml:space="preserve"> the</w:t>
      </w:r>
      <w:r w:rsidR="00DB4D35">
        <w:rPr>
          <w:rFonts w:ascii="Times New Roman" w:eastAsia="Times New Roman" w:hAnsi="Times New Roman" w:cs="Times New Roman"/>
          <w:color w:val="000000"/>
          <w:sz w:val="24"/>
          <w:szCs w:val="24"/>
        </w:rPr>
        <w:t xml:space="preserve"> ink </w:t>
      </w:r>
      <w:r w:rsidRPr="00245842">
        <w:rPr>
          <w:rFonts w:ascii="Times New Roman" w:eastAsia="Times New Roman" w:hAnsi="Times New Roman" w:cs="Times New Roman"/>
          <w:color w:val="000000"/>
          <w:sz w:val="24"/>
          <w:szCs w:val="24"/>
        </w:rPr>
        <w:t>vial</w:t>
      </w:r>
      <w:r w:rsidR="00A52718">
        <w:rPr>
          <w:rFonts w:ascii="Times New Roman" w:eastAsia="Times New Roman" w:hAnsi="Times New Roman" w:cs="Times New Roman"/>
          <w:color w:val="000000"/>
          <w:sz w:val="24"/>
          <w:szCs w:val="24"/>
        </w:rPr>
        <w:t xml:space="preserve">.  The ultrasonic waves have a high enough energy to atomize the ink solution into </w:t>
      </w:r>
      <w:proofErr w:type="spellStart"/>
      <w:r w:rsidR="00A52718">
        <w:rPr>
          <w:rFonts w:ascii="Times New Roman" w:eastAsia="Times New Roman" w:hAnsi="Times New Roman" w:cs="Times New Roman"/>
          <w:color w:val="000000"/>
          <w:sz w:val="24"/>
          <w:szCs w:val="24"/>
        </w:rPr>
        <w:t>microdroplets</w:t>
      </w:r>
      <w:proofErr w:type="spellEnd"/>
      <w:r w:rsidR="00A52718">
        <w:rPr>
          <w:rFonts w:ascii="Times New Roman" w:eastAsia="Times New Roman" w:hAnsi="Times New Roman" w:cs="Times New Roman"/>
          <w:color w:val="000000"/>
          <w:sz w:val="24"/>
          <w:szCs w:val="24"/>
        </w:rPr>
        <w:t xml:space="preserve">.  </w:t>
      </w:r>
      <w:r w:rsidR="00A52718" w:rsidRPr="00245842">
        <w:rPr>
          <w:rFonts w:ascii="Times New Roman" w:eastAsia="Times New Roman" w:hAnsi="Times New Roman" w:cs="Times New Roman"/>
          <w:color w:val="000000"/>
          <w:sz w:val="24"/>
          <w:szCs w:val="24"/>
        </w:rPr>
        <w:t xml:space="preserve">The atomizer amount was set at 20 </w:t>
      </w:r>
      <w:r w:rsidR="00A52718">
        <w:rPr>
          <w:rFonts w:ascii="Times New Roman" w:eastAsia="Times New Roman" w:hAnsi="Times New Roman" w:cs="Times New Roman"/>
          <w:color w:val="000000"/>
          <w:sz w:val="24"/>
          <w:szCs w:val="24"/>
        </w:rPr>
        <w:t>c</w:t>
      </w:r>
      <w:r w:rsidR="00A52718" w:rsidRPr="00245842">
        <w:rPr>
          <w:rFonts w:ascii="Times New Roman" w:eastAsia="Times New Roman" w:hAnsi="Times New Roman" w:cs="Times New Roman"/>
          <w:color w:val="000000"/>
          <w:sz w:val="24"/>
          <w:szCs w:val="24"/>
        </w:rPr>
        <w:t>m</w:t>
      </w:r>
      <w:r w:rsidR="00A52718">
        <w:rPr>
          <w:rFonts w:ascii="Times New Roman" w:eastAsia="Times New Roman" w:hAnsi="Times New Roman" w:cs="Times New Roman"/>
          <w:color w:val="000000"/>
          <w:sz w:val="24"/>
          <w:szCs w:val="24"/>
          <w:vertAlign w:val="superscript"/>
        </w:rPr>
        <w:t>3</w:t>
      </w:r>
      <w:r w:rsidR="00A52718" w:rsidRPr="00245842">
        <w:rPr>
          <w:rFonts w:ascii="Times New Roman" w:eastAsia="Times New Roman" w:hAnsi="Times New Roman" w:cs="Times New Roman"/>
          <w:color w:val="000000"/>
          <w:sz w:val="24"/>
          <w:szCs w:val="24"/>
        </w:rPr>
        <w:t>, 25 cm</w:t>
      </w:r>
      <w:r w:rsidR="00A52718">
        <w:rPr>
          <w:rFonts w:ascii="Times New Roman" w:eastAsia="Times New Roman" w:hAnsi="Times New Roman" w:cs="Times New Roman"/>
          <w:color w:val="000000"/>
          <w:sz w:val="24"/>
          <w:szCs w:val="24"/>
          <w:vertAlign w:val="superscript"/>
        </w:rPr>
        <w:t>3</w:t>
      </w:r>
      <w:r w:rsidR="00A52718" w:rsidRPr="00245842">
        <w:rPr>
          <w:rFonts w:ascii="Times New Roman" w:eastAsia="Times New Roman" w:hAnsi="Times New Roman" w:cs="Times New Roman"/>
          <w:color w:val="000000"/>
          <w:sz w:val="24"/>
          <w:szCs w:val="24"/>
        </w:rPr>
        <w:t>, and 30 cm</w:t>
      </w:r>
      <w:r w:rsidR="00A52718">
        <w:rPr>
          <w:rFonts w:ascii="Times New Roman" w:eastAsia="Times New Roman" w:hAnsi="Times New Roman" w:cs="Times New Roman"/>
          <w:color w:val="000000"/>
          <w:sz w:val="24"/>
          <w:szCs w:val="24"/>
          <w:vertAlign w:val="superscript"/>
        </w:rPr>
        <w:t>3</w:t>
      </w:r>
      <w:r w:rsidR="00A52718">
        <w:rPr>
          <w:rFonts w:ascii="Times New Roman" w:eastAsia="Times New Roman" w:hAnsi="Times New Roman" w:cs="Times New Roman"/>
          <w:color w:val="000000"/>
          <w:sz w:val="24"/>
          <w:szCs w:val="24"/>
        </w:rPr>
        <w:t xml:space="preserve"> depending on nozzle size.  After atomization, the droplets are entrained in a gas that flows to the nozzle</w:t>
      </w:r>
      <w:r w:rsidR="00DB4D35">
        <w:rPr>
          <w:rFonts w:ascii="Times New Roman" w:eastAsia="Times New Roman" w:hAnsi="Times New Roman" w:cs="Times New Roman"/>
          <w:color w:val="000000"/>
          <w:sz w:val="24"/>
          <w:szCs w:val="24"/>
        </w:rPr>
        <w:t xml:space="preserve"> (see Figures 3 and 5</w:t>
      </w:r>
      <w:r w:rsidR="00D30898">
        <w:rPr>
          <w:rFonts w:ascii="Times New Roman" w:eastAsia="Times New Roman" w:hAnsi="Times New Roman" w:cs="Times New Roman"/>
          <w:color w:val="000000"/>
          <w:sz w:val="24"/>
          <w:szCs w:val="24"/>
        </w:rPr>
        <w:t>)</w:t>
      </w:r>
      <w:r w:rsidR="00A52718">
        <w:rPr>
          <w:rFonts w:ascii="Times New Roman" w:eastAsia="Times New Roman" w:hAnsi="Times New Roman" w:cs="Times New Roman"/>
          <w:color w:val="000000"/>
          <w:sz w:val="24"/>
          <w:szCs w:val="24"/>
        </w:rPr>
        <w:t xml:space="preserve">.  </w:t>
      </w:r>
      <w:r w:rsidR="00DB4D35">
        <w:rPr>
          <w:rFonts w:ascii="Times New Roman" w:eastAsia="Times New Roman" w:hAnsi="Times New Roman" w:cs="Times New Roman"/>
          <w:color w:val="000000"/>
          <w:sz w:val="24"/>
          <w:szCs w:val="24"/>
        </w:rPr>
        <w:t xml:space="preserve">Under these conditions the ink has </w:t>
      </w:r>
      <w:r w:rsidR="007D71AB">
        <w:rPr>
          <w:rFonts w:ascii="Times New Roman" w:eastAsia="Times New Roman" w:hAnsi="Times New Roman" w:cs="Times New Roman"/>
          <w:color w:val="000000"/>
          <w:sz w:val="24"/>
          <w:szCs w:val="24"/>
        </w:rPr>
        <w:t xml:space="preserve">gained </w:t>
      </w:r>
      <w:r w:rsidR="00A52718">
        <w:rPr>
          <w:rFonts w:ascii="Times New Roman" w:eastAsia="Times New Roman" w:hAnsi="Times New Roman" w:cs="Times New Roman"/>
          <w:color w:val="000000"/>
          <w:sz w:val="24"/>
          <w:szCs w:val="24"/>
        </w:rPr>
        <w:t xml:space="preserve">a dense aerosol consistency.  At the nozzle head, the sheath gas is introduced </w:t>
      </w:r>
      <w:r w:rsidR="00DB4D35">
        <w:rPr>
          <w:rFonts w:ascii="Times New Roman" w:eastAsia="Times New Roman" w:hAnsi="Times New Roman" w:cs="Times New Roman"/>
          <w:color w:val="000000"/>
          <w:sz w:val="24"/>
          <w:szCs w:val="24"/>
        </w:rPr>
        <w:t xml:space="preserve">to </w:t>
      </w:r>
      <w:r w:rsidR="00A52718">
        <w:rPr>
          <w:rFonts w:ascii="Times New Roman" w:eastAsia="Times New Roman" w:hAnsi="Times New Roman" w:cs="Times New Roman"/>
          <w:color w:val="000000"/>
          <w:sz w:val="24"/>
          <w:szCs w:val="24"/>
        </w:rPr>
        <w:t xml:space="preserve">prepare the material for deposition.  The sheath gas, usually flowing </w:t>
      </w:r>
      <w:r w:rsidRPr="00245842">
        <w:rPr>
          <w:rFonts w:ascii="Times New Roman" w:eastAsia="Times New Roman" w:hAnsi="Times New Roman" w:cs="Times New Roman"/>
          <w:color w:val="000000"/>
          <w:sz w:val="24"/>
          <w:szCs w:val="24"/>
        </w:rPr>
        <w:t xml:space="preserve">at 50 </w:t>
      </w:r>
      <w:r w:rsidR="00A52718">
        <w:rPr>
          <w:rFonts w:ascii="Times New Roman" w:eastAsia="Times New Roman" w:hAnsi="Times New Roman" w:cs="Times New Roman"/>
          <w:color w:val="000000"/>
          <w:sz w:val="24"/>
          <w:szCs w:val="24"/>
        </w:rPr>
        <w:t>cm</w:t>
      </w:r>
      <w:r w:rsidR="00A52718">
        <w:rPr>
          <w:rFonts w:ascii="Times New Roman" w:eastAsia="Times New Roman" w:hAnsi="Times New Roman" w:cs="Times New Roman"/>
          <w:color w:val="000000"/>
          <w:sz w:val="24"/>
          <w:szCs w:val="24"/>
          <w:vertAlign w:val="superscript"/>
        </w:rPr>
        <w:t>3</w:t>
      </w:r>
      <w:r w:rsidR="00A52718">
        <w:rPr>
          <w:rFonts w:ascii="Times New Roman" w:eastAsia="Times New Roman" w:hAnsi="Times New Roman" w:cs="Times New Roman"/>
          <w:color w:val="000000"/>
          <w:sz w:val="24"/>
          <w:szCs w:val="24"/>
        </w:rPr>
        <w:t>, forms the flow into a condensed stream with a controlled diameter.</w:t>
      </w:r>
      <w:r w:rsidRPr="00245842">
        <w:rPr>
          <w:rFonts w:ascii="Times New Roman" w:eastAsia="Times New Roman" w:hAnsi="Times New Roman" w:cs="Times New Roman"/>
          <w:color w:val="000000"/>
          <w:sz w:val="24"/>
          <w:szCs w:val="24"/>
        </w:rPr>
        <w:t xml:space="preserve">  </w:t>
      </w:r>
      <w:r w:rsidR="00A52718">
        <w:rPr>
          <w:rFonts w:ascii="Times New Roman" w:eastAsia="Times New Roman" w:hAnsi="Times New Roman" w:cs="Times New Roman"/>
          <w:color w:val="000000"/>
          <w:sz w:val="24"/>
          <w:szCs w:val="24"/>
        </w:rPr>
        <w:t>This prevents the material from mak</w:t>
      </w:r>
      <w:r w:rsidR="007D71AB">
        <w:rPr>
          <w:rFonts w:ascii="Times New Roman" w:eastAsia="Times New Roman" w:hAnsi="Times New Roman" w:cs="Times New Roman"/>
          <w:color w:val="000000"/>
          <w:sz w:val="24"/>
          <w:szCs w:val="24"/>
        </w:rPr>
        <w:t>ing contact with the nozzle wall</w:t>
      </w:r>
      <w:r w:rsidR="00A52718">
        <w:rPr>
          <w:rFonts w:ascii="Times New Roman" w:eastAsia="Times New Roman" w:hAnsi="Times New Roman" w:cs="Times New Roman"/>
          <w:color w:val="000000"/>
          <w:sz w:val="24"/>
          <w:szCs w:val="24"/>
        </w:rPr>
        <w:t>; thus, it prevents clogging of the nozzle and the formation of large droplets upon deposition</w:t>
      </w:r>
      <w:proofErr w:type="gramStart"/>
      <w:r w:rsidRPr="00245842">
        <w:rPr>
          <w:rFonts w:ascii="Times New Roman" w:eastAsia="Times New Roman" w:hAnsi="Times New Roman" w:cs="Times New Roman"/>
          <w:color w:val="000000"/>
          <w:sz w:val="24"/>
          <w:szCs w:val="24"/>
        </w:rPr>
        <w:t>.</w:t>
      </w:r>
      <w:r w:rsidR="00342531">
        <w:rPr>
          <w:rFonts w:ascii="Times New Roman" w:eastAsia="Times New Roman" w:hAnsi="Times New Roman" w:cs="Times New Roman"/>
          <w:color w:val="000000"/>
          <w:sz w:val="24"/>
          <w:szCs w:val="24"/>
          <w:vertAlign w:val="superscript"/>
        </w:rPr>
        <w:t>[</w:t>
      </w:r>
      <w:proofErr w:type="gramEnd"/>
      <w:r w:rsidR="00342531">
        <w:rPr>
          <w:rFonts w:ascii="Times New Roman" w:eastAsia="Times New Roman" w:hAnsi="Times New Roman" w:cs="Times New Roman"/>
          <w:color w:val="000000"/>
          <w:sz w:val="24"/>
          <w:szCs w:val="24"/>
          <w:vertAlign w:val="superscript"/>
        </w:rPr>
        <w:t>5]</w:t>
      </w:r>
      <w:r w:rsidRPr="00245842">
        <w:rPr>
          <w:rFonts w:ascii="Times New Roman" w:eastAsia="Times New Roman" w:hAnsi="Times New Roman" w:cs="Times New Roman"/>
          <w:color w:val="000000"/>
          <w:sz w:val="24"/>
          <w:szCs w:val="24"/>
        </w:rPr>
        <w:t xml:space="preserve">  </w:t>
      </w:r>
      <w:r w:rsidR="00A52718">
        <w:rPr>
          <w:rFonts w:ascii="Times New Roman" w:eastAsia="Times New Roman" w:hAnsi="Times New Roman" w:cs="Times New Roman"/>
          <w:color w:val="000000"/>
          <w:sz w:val="24"/>
          <w:szCs w:val="24"/>
        </w:rPr>
        <w:t>Furthermore, the nozzle head is not in contact with the substrate.  For this researc</w:t>
      </w:r>
      <w:r w:rsidR="00DB4D35">
        <w:rPr>
          <w:rFonts w:ascii="Times New Roman" w:eastAsia="Times New Roman" w:hAnsi="Times New Roman" w:cs="Times New Roman"/>
          <w:color w:val="000000"/>
          <w:sz w:val="24"/>
          <w:szCs w:val="24"/>
        </w:rPr>
        <w:t xml:space="preserve">h, the nozzle </w:t>
      </w:r>
      <w:r w:rsidR="00DB4D35">
        <w:rPr>
          <w:rFonts w:ascii="Times New Roman" w:eastAsia="Times New Roman" w:hAnsi="Times New Roman" w:cs="Times New Roman"/>
          <w:color w:val="000000"/>
          <w:sz w:val="24"/>
          <w:szCs w:val="24"/>
        </w:rPr>
        <w:lastRenderedPageBreak/>
        <w:t xml:space="preserve">head </w:t>
      </w:r>
      <w:r w:rsidR="00A52718">
        <w:rPr>
          <w:rFonts w:ascii="Times New Roman" w:eastAsia="Times New Roman" w:hAnsi="Times New Roman" w:cs="Times New Roman"/>
          <w:color w:val="000000"/>
          <w:sz w:val="24"/>
          <w:szCs w:val="24"/>
        </w:rPr>
        <w:t>was approximately 3 to 5 mm from the substrate.  The sheath gas causes the material to exit the nozzle head at a high velocity</w:t>
      </w:r>
      <w:r w:rsidR="008E4F8B">
        <w:rPr>
          <w:rFonts w:ascii="Times New Roman" w:eastAsia="Times New Roman" w:hAnsi="Times New Roman" w:cs="Times New Roman"/>
          <w:color w:val="000000"/>
          <w:sz w:val="24"/>
          <w:szCs w:val="24"/>
        </w:rPr>
        <w:t xml:space="preserve"> in a continuous, focused stream, which upon depositi</w:t>
      </w:r>
      <w:r w:rsidR="007E1B0F">
        <w:rPr>
          <w:rFonts w:ascii="Times New Roman" w:eastAsia="Times New Roman" w:hAnsi="Times New Roman" w:cs="Times New Roman"/>
          <w:color w:val="000000"/>
          <w:sz w:val="24"/>
          <w:szCs w:val="24"/>
        </w:rPr>
        <w:t>on allows for the print to meet the target specifications</w:t>
      </w:r>
      <w:r w:rsidR="006F696D">
        <w:rPr>
          <w:rFonts w:ascii="Times New Roman" w:eastAsia="Times New Roman" w:hAnsi="Times New Roman" w:cs="Times New Roman"/>
          <w:color w:val="000000"/>
          <w:sz w:val="24"/>
          <w:szCs w:val="24"/>
        </w:rPr>
        <w:t xml:space="preserve"> (see Figures </w:t>
      </w:r>
      <w:r w:rsidR="00DB4D35">
        <w:rPr>
          <w:rFonts w:ascii="Times New Roman" w:eastAsia="Times New Roman" w:hAnsi="Times New Roman" w:cs="Times New Roman"/>
          <w:color w:val="000000"/>
          <w:sz w:val="24"/>
          <w:szCs w:val="24"/>
        </w:rPr>
        <w:t>3 and 6</w:t>
      </w:r>
      <w:r w:rsidR="006F696D">
        <w:rPr>
          <w:rFonts w:ascii="Times New Roman" w:eastAsia="Times New Roman" w:hAnsi="Times New Roman" w:cs="Times New Roman"/>
          <w:color w:val="000000"/>
          <w:sz w:val="24"/>
          <w:szCs w:val="24"/>
        </w:rPr>
        <w:t>)</w:t>
      </w:r>
      <w:r w:rsidR="008E4F8B">
        <w:rPr>
          <w:rFonts w:ascii="Times New Roman" w:eastAsia="Times New Roman" w:hAnsi="Times New Roman" w:cs="Times New Roman"/>
          <w:color w:val="000000"/>
          <w:sz w:val="24"/>
          <w:szCs w:val="24"/>
        </w:rPr>
        <w:t>.</w:t>
      </w:r>
      <w:r w:rsidR="00A52718">
        <w:rPr>
          <w:rFonts w:ascii="Times New Roman" w:eastAsia="Times New Roman" w:hAnsi="Times New Roman" w:cs="Times New Roman"/>
          <w:color w:val="000000"/>
          <w:sz w:val="24"/>
          <w:szCs w:val="24"/>
        </w:rPr>
        <w:t xml:space="preserve"> </w:t>
      </w:r>
      <w:r w:rsidR="008E4F8B">
        <w:rPr>
          <w:rFonts w:ascii="Times New Roman" w:eastAsia="Times New Roman" w:hAnsi="Times New Roman" w:cs="Times New Roman"/>
          <w:color w:val="000000"/>
          <w:sz w:val="24"/>
          <w:szCs w:val="24"/>
        </w:rPr>
        <w:t xml:space="preserve"> </w:t>
      </w:r>
      <w:r w:rsidR="00D30898">
        <w:rPr>
          <w:rFonts w:ascii="Times New Roman" w:eastAsia="Times New Roman" w:hAnsi="Times New Roman" w:cs="Times New Roman"/>
          <w:color w:val="000000"/>
          <w:sz w:val="24"/>
          <w:szCs w:val="24"/>
        </w:rPr>
        <w:t>All printed grids were</w:t>
      </w:r>
      <w:r w:rsidR="008E4F8B">
        <w:rPr>
          <w:rFonts w:ascii="Times New Roman" w:eastAsia="Times New Roman" w:hAnsi="Times New Roman" w:cs="Times New Roman"/>
          <w:color w:val="000000"/>
          <w:sz w:val="24"/>
          <w:szCs w:val="24"/>
        </w:rPr>
        <w:t xml:space="preserve"> produced with </w:t>
      </w:r>
      <w:r w:rsidR="00D30898">
        <w:rPr>
          <w:rFonts w:ascii="Times New Roman" w:eastAsia="Times New Roman" w:hAnsi="Times New Roman" w:cs="Times New Roman"/>
          <w:color w:val="000000"/>
          <w:sz w:val="24"/>
          <w:szCs w:val="24"/>
        </w:rPr>
        <w:t xml:space="preserve">either </w:t>
      </w:r>
      <w:r w:rsidR="008E4F8B">
        <w:rPr>
          <w:rFonts w:ascii="Times New Roman" w:eastAsia="Times New Roman" w:hAnsi="Times New Roman" w:cs="Times New Roman"/>
          <w:color w:val="000000"/>
          <w:sz w:val="24"/>
          <w:szCs w:val="24"/>
        </w:rPr>
        <w:t xml:space="preserve">one or two passes on the same grid.  </w:t>
      </w:r>
      <w:r w:rsidR="00D30898">
        <w:rPr>
          <w:rFonts w:ascii="Times New Roman" w:eastAsia="Times New Roman" w:hAnsi="Times New Roman" w:cs="Times New Roman"/>
          <w:color w:val="000000"/>
          <w:sz w:val="24"/>
          <w:szCs w:val="24"/>
        </w:rPr>
        <w:t xml:space="preserve">The </w:t>
      </w:r>
      <w:r w:rsidRPr="00245842">
        <w:rPr>
          <w:rFonts w:ascii="Times New Roman" w:eastAsia="Times New Roman" w:hAnsi="Times New Roman" w:cs="Times New Roman"/>
          <w:color w:val="000000"/>
          <w:sz w:val="24"/>
          <w:szCs w:val="24"/>
        </w:rPr>
        <w:t>print</w:t>
      </w:r>
      <w:r w:rsidR="008E4F8B">
        <w:rPr>
          <w:rFonts w:ascii="Times New Roman" w:eastAsia="Times New Roman" w:hAnsi="Times New Roman" w:cs="Times New Roman"/>
          <w:color w:val="000000"/>
          <w:sz w:val="24"/>
          <w:szCs w:val="24"/>
        </w:rPr>
        <w:t>s were completed</w:t>
      </w:r>
      <w:r w:rsidR="00D30898">
        <w:rPr>
          <w:rFonts w:ascii="Times New Roman" w:eastAsia="Times New Roman" w:hAnsi="Times New Roman" w:cs="Times New Roman"/>
          <w:color w:val="000000"/>
          <w:sz w:val="24"/>
          <w:szCs w:val="24"/>
        </w:rPr>
        <w:t xml:space="preserve"> at</w:t>
      </w:r>
      <w:r w:rsidR="008E4F8B">
        <w:rPr>
          <w:rFonts w:ascii="Times New Roman" w:eastAsia="Times New Roman" w:hAnsi="Times New Roman" w:cs="Times New Roman"/>
          <w:color w:val="000000"/>
          <w:sz w:val="24"/>
          <w:szCs w:val="24"/>
        </w:rPr>
        <w:t xml:space="preserve"> </w:t>
      </w:r>
      <w:r w:rsidR="007E1B0F">
        <w:rPr>
          <w:rFonts w:ascii="Times New Roman" w:eastAsia="Times New Roman" w:hAnsi="Times New Roman" w:cs="Times New Roman"/>
          <w:color w:val="000000"/>
          <w:sz w:val="24"/>
          <w:szCs w:val="24"/>
        </w:rPr>
        <w:t xml:space="preserve">the rates of </w:t>
      </w:r>
      <w:r w:rsidRPr="00245842">
        <w:rPr>
          <w:rFonts w:ascii="Times New Roman" w:eastAsia="Times New Roman" w:hAnsi="Times New Roman" w:cs="Times New Roman"/>
          <w:color w:val="000000"/>
          <w:sz w:val="24"/>
          <w:szCs w:val="24"/>
        </w:rPr>
        <w:t xml:space="preserve">25 mm/sec, 50 mm/sec, and 75 mm/sec.  </w:t>
      </w:r>
    </w:p>
    <w:p w:rsidR="000A185D" w:rsidRDefault="00DB4D35" w:rsidP="00855992">
      <w:pPr>
        <w:pStyle w:val="NoSpacing"/>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86912" behindDoc="1" locked="0" layoutInCell="1" allowOverlap="1">
            <wp:simplePos x="0" y="0"/>
            <wp:positionH relativeFrom="column">
              <wp:posOffset>196850</wp:posOffset>
            </wp:positionH>
            <wp:positionV relativeFrom="paragraph">
              <wp:posOffset>1701800</wp:posOffset>
            </wp:positionV>
            <wp:extent cx="2520950" cy="1879600"/>
            <wp:effectExtent l="19050" t="0" r="0" b="0"/>
            <wp:wrapNone/>
            <wp:docPr id="1" name="Picture 4" descr="C:\Users\Owner\Pictures\REU\length.1pass.Ito.TL.samp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REU\length.1pass.Ito.TL.samp1.160.jpg"/>
                    <pic:cNvPicPr>
                      <a:picLocks noChangeAspect="1" noChangeArrowheads="1"/>
                    </pic:cNvPicPr>
                  </pic:nvPicPr>
                  <pic:blipFill>
                    <a:blip r:embed="rId10" cstate="print"/>
                    <a:srcRect/>
                    <a:stretch>
                      <a:fillRect/>
                    </a:stretch>
                  </pic:blipFill>
                  <pic:spPr bwMode="auto">
                    <a:xfrm>
                      <a:off x="0" y="0"/>
                      <a:ext cx="2520950" cy="18796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rPr>
        <w:drawing>
          <wp:anchor distT="0" distB="0" distL="114300" distR="114300" simplePos="0" relativeHeight="251688960" behindDoc="1" locked="0" layoutInCell="1" allowOverlap="1">
            <wp:simplePos x="0" y="0"/>
            <wp:positionH relativeFrom="column">
              <wp:posOffset>3454400</wp:posOffset>
            </wp:positionH>
            <wp:positionV relativeFrom="paragraph">
              <wp:posOffset>1645920</wp:posOffset>
            </wp:positionV>
            <wp:extent cx="2404533" cy="1805516"/>
            <wp:effectExtent l="0" t="304800" r="0" b="289984"/>
            <wp:wrapNone/>
            <wp:docPr id="3" name="Picture 2" descr="C:\Users\Owner\Pictures\REU\Kjerstad SEM\IMG_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REU\Kjerstad SEM\IMG_0209.JPG"/>
                    <pic:cNvPicPr>
                      <a:picLocks noChangeAspect="1" noChangeArrowheads="1"/>
                    </pic:cNvPicPr>
                  </pic:nvPicPr>
                  <pic:blipFill>
                    <a:blip r:embed="rId11" cstate="print"/>
                    <a:srcRect/>
                    <a:stretch>
                      <a:fillRect/>
                    </a:stretch>
                  </pic:blipFill>
                  <pic:spPr bwMode="auto">
                    <a:xfrm rot="5400000">
                      <a:off x="0" y="0"/>
                      <a:ext cx="2404533" cy="1805516"/>
                    </a:xfrm>
                    <a:prstGeom prst="rect">
                      <a:avLst/>
                    </a:prstGeom>
                    <a:noFill/>
                    <a:ln w="9525">
                      <a:noFill/>
                      <a:miter lim="800000"/>
                      <a:headEnd/>
                      <a:tailEnd/>
                    </a:ln>
                  </pic:spPr>
                </pic:pic>
              </a:graphicData>
            </a:graphic>
          </wp:anchor>
        </w:drawing>
      </w:r>
      <w:r w:rsidR="00D034DE" w:rsidRPr="00245842">
        <w:rPr>
          <w:rFonts w:ascii="Times New Roman" w:eastAsia="Times New Roman" w:hAnsi="Times New Roman" w:cs="Times New Roman"/>
          <w:color w:val="000000"/>
          <w:sz w:val="24"/>
          <w:szCs w:val="24"/>
        </w:rPr>
        <w:t>Upon completion of</w:t>
      </w:r>
      <w:r w:rsidR="008E4F8B">
        <w:rPr>
          <w:rFonts w:ascii="Times New Roman" w:eastAsia="Times New Roman" w:hAnsi="Times New Roman" w:cs="Times New Roman"/>
          <w:color w:val="000000"/>
          <w:sz w:val="24"/>
          <w:szCs w:val="24"/>
        </w:rPr>
        <w:t xml:space="preserve"> the</w:t>
      </w:r>
      <w:r w:rsidR="00D034DE" w:rsidRPr="00245842">
        <w:rPr>
          <w:rFonts w:ascii="Times New Roman" w:eastAsia="Times New Roman" w:hAnsi="Times New Roman" w:cs="Times New Roman"/>
          <w:color w:val="000000"/>
          <w:sz w:val="24"/>
          <w:szCs w:val="24"/>
        </w:rPr>
        <w:t xml:space="preserve"> printing, the </w:t>
      </w:r>
      <w:r w:rsidR="008E4F8B">
        <w:rPr>
          <w:rFonts w:ascii="Times New Roman" w:eastAsia="Times New Roman" w:hAnsi="Times New Roman" w:cs="Times New Roman"/>
          <w:color w:val="000000"/>
          <w:sz w:val="24"/>
          <w:szCs w:val="24"/>
        </w:rPr>
        <w:t>prin</w:t>
      </w:r>
      <w:r w:rsidR="007E1B0F">
        <w:rPr>
          <w:rFonts w:ascii="Times New Roman" w:eastAsia="Times New Roman" w:hAnsi="Times New Roman" w:cs="Times New Roman"/>
          <w:color w:val="000000"/>
          <w:sz w:val="24"/>
          <w:szCs w:val="24"/>
        </w:rPr>
        <w:t xml:space="preserve">ted samples were sintered in </w:t>
      </w:r>
      <w:r w:rsidR="007D71AB">
        <w:rPr>
          <w:rFonts w:ascii="Times New Roman" w:eastAsia="Times New Roman" w:hAnsi="Times New Roman" w:cs="Times New Roman"/>
          <w:color w:val="000000"/>
          <w:sz w:val="24"/>
          <w:szCs w:val="24"/>
        </w:rPr>
        <w:t>an</w:t>
      </w:r>
      <w:r w:rsidR="008E4F8B">
        <w:rPr>
          <w:rFonts w:ascii="Times New Roman" w:eastAsia="Times New Roman" w:hAnsi="Times New Roman" w:cs="Times New Roman"/>
          <w:color w:val="000000"/>
          <w:sz w:val="24"/>
          <w:szCs w:val="24"/>
        </w:rPr>
        <w:t xml:space="preserve"> </w:t>
      </w:r>
      <w:proofErr w:type="spellStart"/>
      <w:r w:rsidR="008E4F8B">
        <w:rPr>
          <w:rFonts w:ascii="Times New Roman" w:hAnsi="Times New Roman" w:cs="Times New Roman"/>
          <w:sz w:val="24"/>
          <w:szCs w:val="24"/>
        </w:rPr>
        <w:t>Omegalux</w:t>
      </w:r>
      <w:proofErr w:type="spellEnd"/>
      <w:r w:rsidR="008E4F8B">
        <w:rPr>
          <w:rFonts w:ascii="Times New Roman" w:hAnsi="Times New Roman" w:cs="Times New Roman"/>
          <w:sz w:val="24"/>
          <w:szCs w:val="24"/>
        </w:rPr>
        <w:t xml:space="preserve"> LMF-3550 oven</w:t>
      </w:r>
      <w:r w:rsidR="00855992">
        <w:rPr>
          <w:rFonts w:ascii="Times New Roman" w:eastAsia="Times New Roman" w:hAnsi="Times New Roman" w:cs="Times New Roman"/>
          <w:color w:val="000000"/>
          <w:sz w:val="24"/>
          <w:szCs w:val="24"/>
        </w:rPr>
        <w:t xml:space="preserve">.  </w:t>
      </w:r>
      <w:r w:rsidR="0042665F">
        <w:rPr>
          <w:rFonts w:ascii="Times New Roman" w:eastAsia="Times New Roman" w:hAnsi="Times New Roman" w:cs="Times New Roman"/>
          <w:color w:val="000000"/>
          <w:sz w:val="24"/>
          <w:szCs w:val="24"/>
        </w:rPr>
        <w:t>The sintering temperatures were</w:t>
      </w:r>
      <w:r w:rsidR="0042665F" w:rsidRPr="00245842">
        <w:rPr>
          <w:rFonts w:ascii="Times New Roman" w:eastAsia="Times New Roman" w:hAnsi="Times New Roman" w:cs="Times New Roman"/>
          <w:color w:val="000000"/>
          <w:sz w:val="24"/>
          <w:szCs w:val="24"/>
        </w:rPr>
        <w:t xml:space="preserve"> controlled at 160°C</w:t>
      </w:r>
      <w:r w:rsidR="0042665F">
        <w:rPr>
          <w:rFonts w:ascii="Times New Roman" w:eastAsia="Times New Roman" w:hAnsi="Times New Roman" w:cs="Times New Roman"/>
          <w:color w:val="000000"/>
          <w:sz w:val="24"/>
          <w:szCs w:val="24"/>
        </w:rPr>
        <w:t>,</w:t>
      </w:r>
      <w:r w:rsidR="0042665F" w:rsidRPr="00245842">
        <w:rPr>
          <w:rFonts w:ascii="Times New Roman" w:eastAsia="Times New Roman" w:hAnsi="Times New Roman" w:cs="Times New Roman"/>
          <w:color w:val="000000"/>
          <w:sz w:val="24"/>
          <w:szCs w:val="24"/>
        </w:rPr>
        <w:t xml:space="preserve"> 1</w:t>
      </w:r>
      <w:r w:rsidR="0042665F">
        <w:rPr>
          <w:rFonts w:ascii="Times New Roman" w:eastAsia="Times New Roman" w:hAnsi="Times New Roman" w:cs="Times New Roman"/>
          <w:color w:val="000000"/>
          <w:sz w:val="24"/>
          <w:szCs w:val="24"/>
        </w:rPr>
        <w:t>8</w:t>
      </w:r>
      <w:r w:rsidR="0042665F" w:rsidRPr="00245842">
        <w:rPr>
          <w:rFonts w:ascii="Times New Roman" w:eastAsia="Times New Roman" w:hAnsi="Times New Roman" w:cs="Times New Roman"/>
          <w:color w:val="000000"/>
          <w:sz w:val="24"/>
          <w:szCs w:val="24"/>
        </w:rPr>
        <w:t>0°C, 200°C</w:t>
      </w:r>
      <w:r w:rsidR="0042665F">
        <w:rPr>
          <w:rFonts w:ascii="Times New Roman" w:eastAsia="Times New Roman" w:hAnsi="Times New Roman" w:cs="Times New Roman"/>
          <w:color w:val="000000"/>
          <w:sz w:val="24"/>
          <w:szCs w:val="24"/>
        </w:rPr>
        <w:t xml:space="preserve">, and 220°C for a time range of 20 to 90 minutes.  These temperatures release the capping agent that was used to prevent the particles from coalescing while in the ink solution.  </w:t>
      </w:r>
      <w:r w:rsidR="007E1B0F">
        <w:rPr>
          <w:rFonts w:ascii="Times New Roman" w:eastAsia="Times New Roman" w:hAnsi="Times New Roman" w:cs="Times New Roman"/>
          <w:color w:val="000000"/>
          <w:sz w:val="24"/>
          <w:szCs w:val="24"/>
        </w:rPr>
        <w:t>After sintering, t</w:t>
      </w:r>
      <w:r w:rsidR="0042665F">
        <w:rPr>
          <w:rFonts w:ascii="Times New Roman" w:eastAsia="Times New Roman" w:hAnsi="Times New Roman" w:cs="Times New Roman"/>
          <w:color w:val="000000"/>
          <w:sz w:val="24"/>
          <w:szCs w:val="24"/>
        </w:rPr>
        <w:t>he grids become hardened and co</w:t>
      </w:r>
      <w:r w:rsidR="007E1B0F">
        <w:rPr>
          <w:rFonts w:ascii="Times New Roman" w:eastAsia="Times New Roman" w:hAnsi="Times New Roman" w:cs="Times New Roman"/>
          <w:color w:val="000000"/>
          <w:sz w:val="24"/>
          <w:szCs w:val="24"/>
        </w:rPr>
        <w:t>nductive.</w:t>
      </w:r>
    </w:p>
    <w:p w:rsidR="000A185D" w:rsidRDefault="000A185D" w:rsidP="00855992">
      <w:pPr>
        <w:pStyle w:val="NoSpacing"/>
        <w:spacing w:line="480" w:lineRule="auto"/>
        <w:ind w:firstLine="720"/>
        <w:rPr>
          <w:rFonts w:ascii="Times New Roman" w:eastAsia="Times New Roman" w:hAnsi="Times New Roman" w:cs="Times New Roman"/>
          <w:color w:val="000000"/>
          <w:sz w:val="24"/>
          <w:szCs w:val="24"/>
        </w:rPr>
      </w:pPr>
    </w:p>
    <w:p w:rsidR="000A185D" w:rsidRDefault="000A185D" w:rsidP="00855992">
      <w:pPr>
        <w:pStyle w:val="NoSpacing"/>
        <w:spacing w:line="480" w:lineRule="auto"/>
        <w:ind w:firstLine="720"/>
        <w:rPr>
          <w:rFonts w:ascii="Times New Roman" w:eastAsia="Times New Roman" w:hAnsi="Times New Roman" w:cs="Times New Roman"/>
          <w:color w:val="000000"/>
          <w:sz w:val="24"/>
          <w:szCs w:val="24"/>
        </w:rPr>
      </w:pPr>
    </w:p>
    <w:p w:rsidR="000A185D" w:rsidRDefault="000A185D" w:rsidP="00855992">
      <w:pPr>
        <w:pStyle w:val="NoSpacing"/>
        <w:spacing w:line="480" w:lineRule="auto"/>
        <w:ind w:firstLine="720"/>
        <w:rPr>
          <w:rFonts w:ascii="Times New Roman" w:eastAsia="Times New Roman" w:hAnsi="Times New Roman" w:cs="Times New Roman"/>
          <w:color w:val="000000"/>
          <w:sz w:val="24"/>
          <w:szCs w:val="24"/>
        </w:rPr>
      </w:pPr>
    </w:p>
    <w:p w:rsidR="000A185D" w:rsidRDefault="000A185D" w:rsidP="00855992">
      <w:pPr>
        <w:pStyle w:val="NoSpacing"/>
        <w:spacing w:line="480" w:lineRule="auto"/>
        <w:ind w:firstLine="720"/>
        <w:rPr>
          <w:rFonts w:ascii="Times New Roman" w:eastAsia="Times New Roman" w:hAnsi="Times New Roman" w:cs="Times New Roman"/>
          <w:color w:val="000000"/>
          <w:sz w:val="24"/>
          <w:szCs w:val="24"/>
        </w:rPr>
      </w:pPr>
    </w:p>
    <w:p w:rsidR="00DB4D35" w:rsidRDefault="00DB4D35" w:rsidP="00DB4D35">
      <w:pPr>
        <w:pStyle w:val="NoSpacing"/>
        <w:tabs>
          <w:tab w:val="left" w:pos="56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Figure 2:  </w:t>
      </w:r>
      <w:r>
        <w:rPr>
          <w:rFonts w:ascii="Times New Roman" w:eastAsia="Times New Roman" w:hAnsi="Times New Roman" w:cs="Times New Roman"/>
          <w:color w:val="000000"/>
          <w:sz w:val="24"/>
          <w:szCs w:val="24"/>
        </w:rPr>
        <w:t>Ag grid printed on glass;</w:t>
      </w:r>
    </w:p>
    <w:p w:rsidR="00DB4D35" w:rsidRPr="00DB4D35" w:rsidRDefault="00DB4D35" w:rsidP="00DB4D35">
      <w:pPr>
        <w:pStyle w:val="NoSpacing"/>
        <w:tabs>
          <w:tab w:val="left" w:pos="5640"/>
        </w:tabs>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72576" behindDoc="1" locked="0" layoutInCell="1" allowOverlap="1">
            <wp:simplePos x="0" y="0"/>
            <wp:positionH relativeFrom="column">
              <wp:posOffset>-548217</wp:posOffset>
            </wp:positionH>
            <wp:positionV relativeFrom="paragraph">
              <wp:posOffset>-1906</wp:posOffset>
            </wp:positionV>
            <wp:extent cx="4049607" cy="2861734"/>
            <wp:effectExtent l="19050" t="0" r="8043" b="0"/>
            <wp:wrapNone/>
            <wp:docPr id="17" name="Picture 8" descr="C:\Users\Owner\Pictures\REU\M3D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Pictures\REU\M3D schematic.png"/>
                    <pic:cNvPicPr>
                      <a:picLocks noChangeAspect="1" noChangeArrowheads="1"/>
                    </pic:cNvPicPr>
                  </pic:nvPicPr>
                  <pic:blipFill>
                    <a:blip r:embed="rId12" cstate="print"/>
                    <a:srcRect/>
                    <a:stretch>
                      <a:fillRect/>
                    </a:stretch>
                  </pic:blipFill>
                  <pic:spPr bwMode="auto">
                    <a:xfrm>
                      <a:off x="0" y="0"/>
                      <a:ext cx="4049607" cy="2861734"/>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4"/>
          <w:szCs w:val="24"/>
        </w:rPr>
        <w:tab/>
      </w:r>
      <w:proofErr w:type="gramStart"/>
      <w:r>
        <w:rPr>
          <w:rFonts w:ascii="Times New Roman" w:eastAsia="Times New Roman" w:hAnsi="Times New Roman" w:cs="Times New Roman"/>
          <w:color w:val="000000"/>
          <w:sz w:val="24"/>
          <w:szCs w:val="24"/>
        </w:rPr>
        <w:t>right</w:t>
      </w:r>
      <w:proofErr w:type="gramEnd"/>
      <w:r>
        <w:rPr>
          <w:rFonts w:ascii="Times New Roman" w:eastAsia="Times New Roman" w:hAnsi="Times New Roman" w:cs="Times New Roman"/>
          <w:color w:val="000000"/>
          <w:sz w:val="24"/>
          <w:szCs w:val="24"/>
        </w:rPr>
        <w:t xml:space="preserve"> print is 1-pass, left print is 2-pass </w:t>
      </w:r>
    </w:p>
    <w:p w:rsidR="000A185D" w:rsidRDefault="000A185D" w:rsidP="00DB4D35">
      <w:pPr>
        <w:pStyle w:val="NoSpacing"/>
        <w:ind w:firstLine="720"/>
        <w:rPr>
          <w:rFonts w:ascii="Times New Roman" w:eastAsia="Times New Roman" w:hAnsi="Times New Roman" w:cs="Times New Roman"/>
          <w:color w:val="000000"/>
          <w:sz w:val="24"/>
          <w:szCs w:val="24"/>
        </w:rPr>
      </w:pPr>
    </w:p>
    <w:p w:rsidR="0042665F" w:rsidRPr="00DB4D35" w:rsidRDefault="007E1B0F" w:rsidP="00DB4D35">
      <w:pPr>
        <w:pStyle w:val="NoSpacing"/>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rPr>
        <w:drawing>
          <wp:anchor distT="0" distB="0" distL="114300" distR="114300" simplePos="0" relativeHeight="251677696" behindDoc="1" locked="0" layoutInCell="1" allowOverlap="1">
            <wp:simplePos x="0" y="0"/>
            <wp:positionH relativeFrom="column">
              <wp:posOffset>3913505</wp:posOffset>
            </wp:positionH>
            <wp:positionV relativeFrom="paragraph">
              <wp:posOffset>146685</wp:posOffset>
            </wp:positionV>
            <wp:extent cx="1497330" cy="1997710"/>
            <wp:effectExtent l="19050" t="0" r="7620" b="0"/>
            <wp:wrapNone/>
            <wp:docPr id="19" name="Picture 10" descr="C:\Users\Owner\Pictures\REU\IMG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Pictures\REU\IMG_0193.JPG"/>
                    <pic:cNvPicPr>
                      <a:picLocks noChangeAspect="1" noChangeArrowheads="1"/>
                    </pic:cNvPicPr>
                  </pic:nvPicPr>
                  <pic:blipFill>
                    <a:blip r:embed="rId13" cstate="print"/>
                    <a:srcRect/>
                    <a:stretch>
                      <a:fillRect/>
                    </a:stretch>
                  </pic:blipFill>
                  <pic:spPr bwMode="auto">
                    <a:xfrm>
                      <a:off x="0" y="0"/>
                      <a:ext cx="1497330" cy="1997710"/>
                    </a:xfrm>
                    <a:prstGeom prst="rect">
                      <a:avLst/>
                    </a:prstGeom>
                    <a:noFill/>
                    <a:ln w="9525">
                      <a:noFill/>
                      <a:miter lim="800000"/>
                      <a:headEnd/>
                      <a:tailEnd/>
                    </a:ln>
                  </pic:spPr>
                </pic:pic>
              </a:graphicData>
            </a:graphic>
          </wp:anchor>
        </w:drawing>
      </w:r>
      <w:r w:rsidR="00DB4D35">
        <w:rPr>
          <w:rFonts w:ascii="Times New Roman" w:eastAsia="Times New Roman" w:hAnsi="Times New Roman" w:cs="Times New Roman"/>
          <w:b/>
          <w:color w:val="000000"/>
          <w:sz w:val="24"/>
          <w:szCs w:val="24"/>
        </w:rPr>
        <w:t xml:space="preserve">Figure 1:  </w:t>
      </w:r>
      <w:r w:rsidR="00DB4D35">
        <w:rPr>
          <w:rFonts w:ascii="Times New Roman" w:eastAsia="Times New Roman" w:hAnsi="Times New Roman" w:cs="Times New Roman"/>
          <w:color w:val="000000"/>
          <w:sz w:val="24"/>
          <w:szCs w:val="24"/>
        </w:rPr>
        <w:t>Ag grid printed on ITO</w:t>
      </w:r>
    </w:p>
    <w:p w:rsidR="0042665F" w:rsidRDefault="00F341C9" w:rsidP="00F341C9">
      <w:pPr>
        <w:pStyle w:val="NoSpacing"/>
        <w:tabs>
          <w:tab w:val="left" w:pos="5856"/>
        </w:tabs>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rsidR="0042665F" w:rsidRDefault="0042665F" w:rsidP="00855992">
      <w:pPr>
        <w:pStyle w:val="NoSpacing"/>
        <w:spacing w:line="480" w:lineRule="auto"/>
        <w:ind w:firstLine="720"/>
        <w:rPr>
          <w:rFonts w:ascii="Times New Roman" w:eastAsia="Times New Roman" w:hAnsi="Times New Roman" w:cs="Times New Roman"/>
          <w:color w:val="000000"/>
          <w:sz w:val="24"/>
          <w:szCs w:val="24"/>
        </w:rPr>
      </w:pPr>
    </w:p>
    <w:p w:rsidR="0042665F" w:rsidRDefault="0042665F" w:rsidP="00855992">
      <w:pPr>
        <w:pStyle w:val="NoSpacing"/>
        <w:spacing w:line="480" w:lineRule="auto"/>
        <w:ind w:firstLine="720"/>
        <w:rPr>
          <w:rFonts w:ascii="Times New Roman" w:eastAsia="Times New Roman" w:hAnsi="Times New Roman" w:cs="Times New Roman"/>
          <w:color w:val="000000"/>
          <w:sz w:val="24"/>
          <w:szCs w:val="24"/>
        </w:rPr>
      </w:pPr>
    </w:p>
    <w:p w:rsidR="0042665F" w:rsidRDefault="0042665F" w:rsidP="00855992">
      <w:pPr>
        <w:pStyle w:val="NoSpacing"/>
        <w:spacing w:line="480" w:lineRule="auto"/>
        <w:ind w:firstLine="720"/>
        <w:rPr>
          <w:rFonts w:ascii="Times New Roman" w:eastAsia="Times New Roman" w:hAnsi="Times New Roman" w:cs="Times New Roman"/>
          <w:color w:val="000000"/>
          <w:sz w:val="24"/>
          <w:szCs w:val="24"/>
        </w:rPr>
      </w:pPr>
    </w:p>
    <w:p w:rsidR="00DB4D35" w:rsidRDefault="00DB4D35" w:rsidP="00855992">
      <w:pPr>
        <w:pStyle w:val="NoSpacing"/>
        <w:spacing w:line="480" w:lineRule="auto"/>
        <w:ind w:firstLine="720"/>
        <w:rPr>
          <w:rFonts w:ascii="Times New Roman" w:eastAsia="Times New Roman" w:hAnsi="Times New Roman" w:cs="Times New Roman"/>
          <w:color w:val="000000"/>
          <w:sz w:val="24"/>
          <w:szCs w:val="24"/>
        </w:rPr>
      </w:pPr>
    </w:p>
    <w:p w:rsidR="0042665F" w:rsidRDefault="0042665F" w:rsidP="007E1B0F">
      <w:pPr>
        <w:pStyle w:val="NoSpacing"/>
        <w:ind w:firstLine="720"/>
        <w:rPr>
          <w:rFonts w:ascii="Times New Roman" w:eastAsia="Times New Roman" w:hAnsi="Times New Roman" w:cs="Times New Roman"/>
          <w:color w:val="000000"/>
          <w:sz w:val="24"/>
          <w:szCs w:val="24"/>
        </w:rPr>
      </w:pPr>
    </w:p>
    <w:p w:rsidR="00F341C9" w:rsidRDefault="00DB4D35" w:rsidP="007E1B0F">
      <w:pPr>
        <w:pStyle w:val="NoSpacing"/>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Figure 3</w:t>
      </w:r>
      <w:r w:rsidR="00977C62">
        <w:rPr>
          <w:rFonts w:ascii="Times New Roman" w:eastAsia="Times New Roman" w:hAnsi="Times New Roman" w:cs="Times New Roman"/>
          <w:color w:val="000000"/>
          <w:sz w:val="24"/>
          <w:szCs w:val="24"/>
          <w:vertAlign w:val="superscript"/>
        </w:rPr>
        <w:t>[2]</w:t>
      </w:r>
      <w:r w:rsidR="00F341C9">
        <w:rPr>
          <w:rFonts w:ascii="Times New Roman" w:eastAsia="Times New Roman" w:hAnsi="Times New Roman" w:cs="Times New Roman"/>
          <w:b/>
          <w:color w:val="000000"/>
          <w:sz w:val="24"/>
          <w:szCs w:val="24"/>
        </w:rPr>
        <w:t xml:space="preserve">: </w:t>
      </w:r>
      <w:r w:rsidR="00F341C9">
        <w:rPr>
          <w:rFonts w:ascii="Times New Roman" w:eastAsia="Times New Roman" w:hAnsi="Times New Roman" w:cs="Times New Roman"/>
          <w:color w:val="000000"/>
          <w:sz w:val="24"/>
          <w:szCs w:val="24"/>
        </w:rPr>
        <w:t xml:space="preserve">Schematic detailing the atomization and </w:t>
      </w:r>
    </w:p>
    <w:p w:rsidR="006F696D" w:rsidRDefault="00F341C9" w:rsidP="00F341C9">
      <w:pPr>
        <w:pStyle w:val="NoSpacing"/>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printing</w:t>
      </w:r>
      <w:proofErr w:type="gramEnd"/>
      <w:r>
        <w:rPr>
          <w:rFonts w:ascii="Times New Roman" w:eastAsia="Times New Roman" w:hAnsi="Times New Roman" w:cs="Times New Roman"/>
          <w:color w:val="000000"/>
          <w:sz w:val="24"/>
          <w:szCs w:val="24"/>
        </w:rPr>
        <w:t xml:space="preserve"> of the M</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D aerosol jet printing</w:t>
      </w:r>
      <w:r w:rsidR="006F696D">
        <w:rPr>
          <w:rFonts w:ascii="Times New Roman" w:eastAsia="Times New Roman" w:hAnsi="Times New Roman" w:cs="Times New Roman"/>
          <w:color w:val="000000"/>
          <w:sz w:val="24"/>
          <w:szCs w:val="24"/>
        </w:rPr>
        <w:tab/>
      </w:r>
      <w:r w:rsidR="006F696D">
        <w:rPr>
          <w:rFonts w:ascii="Times New Roman" w:eastAsia="Times New Roman" w:hAnsi="Times New Roman" w:cs="Times New Roman"/>
          <w:color w:val="000000"/>
          <w:sz w:val="24"/>
          <w:szCs w:val="24"/>
        </w:rPr>
        <w:tab/>
      </w:r>
      <w:r w:rsidR="00DB4D35">
        <w:rPr>
          <w:rFonts w:ascii="Times New Roman" w:eastAsia="Times New Roman" w:hAnsi="Times New Roman" w:cs="Times New Roman"/>
          <w:b/>
          <w:color w:val="000000"/>
          <w:sz w:val="24"/>
          <w:szCs w:val="24"/>
        </w:rPr>
        <w:t>Figure 4</w:t>
      </w:r>
      <w:r w:rsidR="006F696D">
        <w:rPr>
          <w:rFonts w:ascii="Times New Roman" w:eastAsia="Times New Roman" w:hAnsi="Times New Roman" w:cs="Times New Roman"/>
          <w:b/>
          <w:color w:val="000000"/>
          <w:sz w:val="24"/>
          <w:szCs w:val="24"/>
        </w:rPr>
        <w:t xml:space="preserve">:  </w:t>
      </w:r>
      <w:r w:rsidR="006F696D">
        <w:rPr>
          <w:rFonts w:ascii="Times New Roman" w:eastAsia="Times New Roman" w:hAnsi="Times New Roman" w:cs="Times New Roman"/>
          <w:color w:val="000000"/>
          <w:sz w:val="24"/>
          <w:szCs w:val="24"/>
        </w:rPr>
        <w:t xml:space="preserve">Bath where ultrasonic </w:t>
      </w:r>
    </w:p>
    <w:p w:rsidR="00F341C9" w:rsidRPr="006F696D" w:rsidRDefault="006F696D" w:rsidP="00F341C9">
      <w:pPr>
        <w:pStyle w:val="NoSpacing"/>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process</w:t>
      </w:r>
      <w:proofErr w:type="gramEnd"/>
      <w:r w:rsidR="00261B8D">
        <w:rPr>
          <w:rFonts w:ascii="Times New Roman" w:eastAsia="Times New Roman" w:hAnsi="Times New Roman" w:cs="Times New Roman"/>
          <w:color w:val="000000"/>
          <w:sz w:val="24"/>
          <w:szCs w:val="24"/>
        </w:rPr>
        <w:t xml:space="preserve"> (modified image from source [2]</w:t>
      </w:r>
      <w:r w:rsidR="0064125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sidR="00261B8D">
        <w:rPr>
          <w:rFonts w:ascii="Times New Roman" w:eastAsia="Times New Roman" w:hAnsi="Times New Roman" w:cs="Times New Roman"/>
          <w:color w:val="000000"/>
          <w:sz w:val="24"/>
          <w:szCs w:val="24"/>
        </w:rPr>
        <w:t>w</w:t>
      </w:r>
      <w:r>
        <w:rPr>
          <w:rFonts w:ascii="Times New Roman" w:eastAsia="Times New Roman" w:hAnsi="Times New Roman" w:cs="Times New Roman"/>
          <w:color w:val="000000"/>
          <w:sz w:val="24"/>
          <w:szCs w:val="24"/>
        </w:rPr>
        <w:t>aves atomize the ink solution</w:t>
      </w:r>
    </w:p>
    <w:p w:rsidR="00F341C9" w:rsidRDefault="00B6672D" w:rsidP="00F341C9">
      <w:pPr>
        <w:pStyle w:val="NoSpacing"/>
        <w:ind w:firstLine="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zh-TW"/>
        </w:rPr>
        <w:lastRenderedPageBreak/>
        <w:pict>
          <v:shapetype id="_x0000_t202" coordsize="21600,21600" o:spt="202" path="m,l,21600r21600,l21600,xe">
            <v:stroke joinstyle="miter"/>
            <v:path gradientshapeok="t" o:connecttype="rect"/>
          </v:shapetype>
          <v:shape id="_x0000_s1030" type="#_x0000_t202" style="position:absolute;left:0;text-align:left;margin-left:11.65pt;margin-top:6.5pt;width:256.25pt;height:30.95pt;z-index:251676672;mso-height-percent:200;mso-height-percent:200;mso-width-relative:margin;mso-height-relative:margin">
            <v:textbox style="mso-fit-shape-to-text:t">
              <w:txbxContent>
                <w:p w:rsidR="003A500E" w:rsidRPr="00F341C9" w:rsidRDefault="003A500E" w:rsidP="00F341C9">
                  <w:pPr>
                    <w:pStyle w:val="NoSpacing"/>
                    <w:jc w:val="center"/>
                    <w:rPr>
                      <w:rFonts w:ascii="Times New Roman" w:hAnsi="Times New Roman" w:cs="Times New Roman"/>
                      <w:sz w:val="20"/>
                      <w:szCs w:val="20"/>
                    </w:rPr>
                  </w:pPr>
                  <w:proofErr w:type="spellStart"/>
                  <w:r w:rsidRPr="00F341C9">
                    <w:rPr>
                      <w:rFonts w:ascii="Times New Roman" w:hAnsi="Times New Roman" w:cs="Times New Roman"/>
                      <w:sz w:val="20"/>
                      <w:szCs w:val="20"/>
                    </w:rPr>
                    <w:t>Microdroplets</w:t>
                  </w:r>
                  <w:proofErr w:type="spellEnd"/>
                  <w:r w:rsidRPr="00F341C9">
                    <w:rPr>
                      <w:rFonts w:ascii="Times New Roman" w:hAnsi="Times New Roman" w:cs="Times New Roman"/>
                      <w:sz w:val="20"/>
                      <w:szCs w:val="20"/>
                    </w:rPr>
                    <w:t xml:space="preserve"> entrained in gas form a dense aerosol consistency and flow</w:t>
                  </w:r>
                  <w:r>
                    <w:rPr>
                      <w:rFonts w:ascii="Times New Roman" w:hAnsi="Times New Roman" w:cs="Times New Roman"/>
                      <w:sz w:val="20"/>
                      <w:szCs w:val="20"/>
                    </w:rPr>
                    <w:t xml:space="preserve"> through this tube</w:t>
                  </w:r>
                  <w:r w:rsidRPr="00F341C9">
                    <w:rPr>
                      <w:rFonts w:ascii="Times New Roman" w:hAnsi="Times New Roman" w:cs="Times New Roman"/>
                      <w:sz w:val="20"/>
                      <w:szCs w:val="20"/>
                    </w:rPr>
                    <w:t xml:space="preserve"> to</w:t>
                  </w:r>
                  <w:r>
                    <w:rPr>
                      <w:rFonts w:ascii="Times New Roman" w:hAnsi="Times New Roman" w:cs="Times New Roman"/>
                      <w:sz w:val="20"/>
                      <w:szCs w:val="20"/>
                    </w:rPr>
                    <w:t xml:space="preserve"> the nozzle head</w:t>
                  </w:r>
                  <w:r w:rsidRPr="00F341C9">
                    <w:rPr>
                      <w:rFonts w:ascii="Times New Roman" w:hAnsi="Times New Roman" w:cs="Times New Roman"/>
                      <w:sz w:val="20"/>
                      <w:szCs w:val="20"/>
                    </w:rPr>
                    <w:t>.</w:t>
                  </w:r>
                </w:p>
              </w:txbxContent>
            </v:textbox>
          </v:shape>
        </w:pict>
      </w:r>
      <w:r w:rsidR="00F341C9">
        <w:rPr>
          <w:rFonts w:ascii="Times New Roman" w:eastAsia="Times New Roman" w:hAnsi="Times New Roman" w:cs="Times New Roman"/>
          <w:color w:val="000000"/>
          <w:sz w:val="24"/>
          <w:szCs w:val="24"/>
        </w:rPr>
        <w:t xml:space="preserve">       </w:t>
      </w:r>
    </w:p>
    <w:p w:rsidR="00F341C9" w:rsidRDefault="00B6672D" w:rsidP="00855992">
      <w:pPr>
        <w:pStyle w:val="NoSpacing"/>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234pt;margin-top:12.05pt;width:133.8pt;height:15.6pt;z-index:251657215" o:connectortype="straight" strokecolor="red" strokeweight="3pt">
            <v:stroke endarrow="block"/>
            <v:shadow type="perspective" color="#974706 [1609]" opacity=".5" offset="1pt" offset2="-1pt"/>
          </v:shape>
        </w:pict>
      </w:r>
      <w:r w:rsidR="006F696D">
        <w:rPr>
          <w:rFonts w:ascii="Times New Roman" w:eastAsia="Times New Roman" w:hAnsi="Times New Roman" w:cs="Times New Roman"/>
          <w:noProof/>
          <w:color w:val="000000"/>
          <w:sz w:val="24"/>
          <w:szCs w:val="24"/>
        </w:rPr>
        <w:drawing>
          <wp:anchor distT="0" distB="0" distL="114300" distR="114300" simplePos="0" relativeHeight="251678720" behindDoc="1" locked="0" layoutInCell="1" allowOverlap="1">
            <wp:simplePos x="0" y="0"/>
            <wp:positionH relativeFrom="column">
              <wp:posOffset>3760470</wp:posOffset>
            </wp:positionH>
            <wp:positionV relativeFrom="paragraph">
              <wp:posOffset>635</wp:posOffset>
            </wp:positionV>
            <wp:extent cx="1413510" cy="1889760"/>
            <wp:effectExtent l="19050" t="0" r="0" b="0"/>
            <wp:wrapNone/>
            <wp:docPr id="20" name="Picture 11" descr="C:\Users\Owner\Pictures\REU\IMG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Pictures\REU\IMG_0197.JPG"/>
                    <pic:cNvPicPr>
                      <a:picLocks noChangeAspect="1" noChangeArrowheads="1"/>
                    </pic:cNvPicPr>
                  </pic:nvPicPr>
                  <pic:blipFill>
                    <a:blip r:embed="rId14" cstate="print"/>
                    <a:srcRect/>
                    <a:stretch>
                      <a:fillRect/>
                    </a:stretch>
                  </pic:blipFill>
                  <pic:spPr bwMode="auto">
                    <a:xfrm>
                      <a:off x="0" y="0"/>
                      <a:ext cx="1413510" cy="188976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24"/>
          <w:szCs w:val="24"/>
        </w:rPr>
        <w:pict>
          <v:shape id="_x0000_s1028" type="#_x0000_t32" style="position:absolute;left:0;text-align:left;margin-left:55.2pt;margin-top:12.05pt;width:29.4pt;height:47.4pt;z-index:251674624;mso-position-horizontal-relative:text;mso-position-vertical-relative:text" o:connectortype="straight" strokecolor="red" strokeweight="3pt">
            <v:stroke endarrow="block"/>
            <v:shadow type="perspective" color="#974706 [1609]" opacity=".5" offset="1pt" offset2="-1pt"/>
          </v:shape>
        </w:pict>
      </w:r>
      <w:r w:rsidR="006F696D">
        <w:rPr>
          <w:rFonts w:ascii="Times New Roman" w:eastAsia="Times New Roman" w:hAnsi="Times New Roman" w:cs="Times New Roman"/>
          <w:noProof/>
          <w:color w:val="000000"/>
          <w:sz w:val="24"/>
          <w:szCs w:val="24"/>
        </w:rPr>
        <w:drawing>
          <wp:anchor distT="0" distB="0" distL="114300" distR="114300" simplePos="0" relativeHeight="251673600" behindDoc="1" locked="0" layoutInCell="1" allowOverlap="1">
            <wp:simplePos x="0" y="0"/>
            <wp:positionH relativeFrom="column">
              <wp:posOffset>864870</wp:posOffset>
            </wp:positionH>
            <wp:positionV relativeFrom="paragraph">
              <wp:posOffset>46355</wp:posOffset>
            </wp:positionV>
            <wp:extent cx="1386840" cy="1844040"/>
            <wp:effectExtent l="19050" t="0" r="3810" b="0"/>
            <wp:wrapNone/>
            <wp:docPr id="18" name="Picture 9" descr="C:\Users\Owner\Pictures\REU\IMG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Pictures\REU\IMG_0192.JPG"/>
                    <pic:cNvPicPr>
                      <a:picLocks noChangeAspect="1" noChangeArrowheads="1"/>
                    </pic:cNvPicPr>
                  </pic:nvPicPr>
                  <pic:blipFill>
                    <a:blip r:embed="rId15" cstate="print"/>
                    <a:srcRect/>
                    <a:stretch>
                      <a:fillRect/>
                    </a:stretch>
                  </pic:blipFill>
                  <pic:spPr bwMode="auto">
                    <a:xfrm>
                      <a:off x="0" y="0"/>
                      <a:ext cx="1386840" cy="1844040"/>
                    </a:xfrm>
                    <a:prstGeom prst="rect">
                      <a:avLst/>
                    </a:prstGeom>
                    <a:noFill/>
                    <a:ln w="9525">
                      <a:noFill/>
                      <a:miter lim="800000"/>
                      <a:headEnd/>
                      <a:tailEnd/>
                    </a:ln>
                  </pic:spPr>
                </pic:pic>
              </a:graphicData>
            </a:graphic>
          </wp:anchor>
        </w:drawing>
      </w:r>
      <w:r w:rsidR="00F341C9">
        <w:rPr>
          <w:rFonts w:ascii="Times New Roman" w:eastAsia="Times New Roman" w:hAnsi="Times New Roman" w:cs="Times New Roman"/>
          <w:color w:val="000000"/>
          <w:sz w:val="24"/>
          <w:szCs w:val="24"/>
        </w:rPr>
        <w:tab/>
      </w:r>
      <w:r w:rsidR="00F341C9">
        <w:rPr>
          <w:rFonts w:ascii="Times New Roman" w:eastAsia="Times New Roman" w:hAnsi="Times New Roman" w:cs="Times New Roman"/>
          <w:color w:val="000000"/>
          <w:sz w:val="24"/>
          <w:szCs w:val="24"/>
        </w:rPr>
        <w:tab/>
      </w:r>
      <w:r w:rsidR="00F341C9">
        <w:rPr>
          <w:rFonts w:ascii="Times New Roman" w:eastAsia="Times New Roman" w:hAnsi="Times New Roman" w:cs="Times New Roman"/>
          <w:color w:val="000000"/>
          <w:sz w:val="24"/>
          <w:szCs w:val="24"/>
        </w:rPr>
        <w:tab/>
      </w:r>
      <w:r w:rsidR="00F341C9">
        <w:rPr>
          <w:rFonts w:ascii="Times New Roman" w:eastAsia="Times New Roman" w:hAnsi="Times New Roman" w:cs="Times New Roman"/>
          <w:color w:val="000000"/>
          <w:sz w:val="24"/>
          <w:szCs w:val="24"/>
        </w:rPr>
        <w:tab/>
      </w:r>
      <w:r w:rsidR="00F341C9">
        <w:rPr>
          <w:rFonts w:ascii="Times New Roman" w:eastAsia="Times New Roman" w:hAnsi="Times New Roman" w:cs="Times New Roman"/>
          <w:color w:val="000000"/>
          <w:sz w:val="24"/>
          <w:szCs w:val="24"/>
        </w:rPr>
        <w:tab/>
      </w:r>
      <w:r w:rsidR="00F341C9">
        <w:rPr>
          <w:rFonts w:ascii="Times New Roman" w:eastAsia="Times New Roman" w:hAnsi="Times New Roman" w:cs="Times New Roman"/>
          <w:color w:val="000000"/>
          <w:sz w:val="24"/>
          <w:szCs w:val="24"/>
        </w:rPr>
        <w:tab/>
      </w:r>
      <w:r w:rsidR="00F341C9">
        <w:rPr>
          <w:rFonts w:ascii="Times New Roman" w:eastAsia="Times New Roman" w:hAnsi="Times New Roman" w:cs="Times New Roman"/>
          <w:color w:val="000000"/>
          <w:sz w:val="24"/>
          <w:szCs w:val="24"/>
        </w:rPr>
        <w:tab/>
      </w:r>
      <w:r w:rsidR="00F341C9">
        <w:rPr>
          <w:rFonts w:ascii="Times New Roman" w:eastAsia="Times New Roman" w:hAnsi="Times New Roman" w:cs="Times New Roman"/>
          <w:color w:val="000000"/>
          <w:sz w:val="24"/>
          <w:szCs w:val="24"/>
        </w:rPr>
        <w:tab/>
      </w:r>
    </w:p>
    <w:p w:rsidR="00F341C9" w:rsidRDefault="00F341C9" w:rsidP="00855992">
      <w:pPr>
        <w:pStyle w:val="NoSpacing"/>
        <w:spacing w:line="480" w:lineRule="auto"/>
        <w:ind w:firstLine="720"/>
        <w:rPr>
          <w:rFonts w:ascii="Times New Roman" w:eastAsia="Times New Roman" w:hAnsi="Times New Roman" w:cs="Times New Roman"/>
          <w:color w:val="000000"/>
          <w:sz w:val="24"/>
          <w:szCs w:val="24"/>
        </w:rPr>
      </w:pPr>
    </w:p>
    <w:p w:rsidR="00F341C9" w:rsidRDefault="00B6672D" w:rsidP="00855992">
      <w:pPr>
        <w:pStyle w:val="NoSpacing"/>
        <w:spacing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zh-TW"/>
        </w:rPr>
        <w:pict>
          <v:shape id="_x0000_s1033" type="#_x0000_t202" style="position:absolute;left:0;text-align:left;margin-left:419.4pt;margin-top:4.25pt;width:71.85pt;height:19.45pt;z-index:251681792;mso-height-percent:200;mso-height-percent:200;mso-width-relative:margin;mso-height-relative:margin">
            <v:textbox style="mso-fit-shape-to-text:t">
              <w:txbxContent>
                <w:p w:rsidR="003A500E" w:rsidRPr="006F696D" w:rsidRDefault="003A500E" w:rsidP="006F696D">
                  <w:pPr>
                    <w:pStyle w:val="NoSpacing"/>
                    <w:jc w:val="center"/>
                    <w:rPr>
                      <w:rFonts w:ascii="Times New Roman" w:hAnsi="Times New Roman" w:cs="Times New Roman"/>
                      <w:sz w:val="20"/>
                    </w:rPr>
                  </w:pPr>
                  <w:proofErr w:type="gramStart"/>
                  <w:r>
                    <w:rPr>
                      <w:rFonts w:ascii="Times New Roman" w:hAnsi="Times New Roman" w:cs="Times New Roman"/>
                      <w:sz w:val="20"/>
                    </w:rPr>
                    <w:t>Nozzle head.</w:t>
                  </w:r>
                  <w:proofErr w:type="gramEnd"/>
                </w:p>
              </w:txbxContent>
            </v:textbox>
          </v:shape>
        </w:pict>
      </w:r>
      <w:r>
        <w:rPr>
          <w:rFonts w:ascii="Times New Roman" w:eastAsia="Times New Roman" w:hAnsi="Times New Roman" w:cs="Times New Roman"/>
          <w:noProof/>
          <w:color w:val="000000"/>
          <w:sz w:val="24"/>
          <w:szCs w:val="24"/>
        </w:rPr>
        <w:pict>
          <v:shape id="_x0000_s1032" type="#_x0000_t32" style="position:absolute;left:0;text-align:left;margin-left:367.8pt;margin-top:18.65pt;width:82.2pt;height:11.95pt;flip:x;z-index:251679744" o:connectortype="straight" strokecolor="red">
            <v:stroke endarrow="block"/>
          </v:shape>
        </w:pict>
      </w:r>
    </w:p>
    <w:p w:rsidR="00F341C9" w:rsidRDefault="00F341C9" w:rsidP="00855992">
      <w:pPr>
        <w:pStyle w:val="NoSpacing"/>
        <w:spacing w:line="480" w:lineRule="auto"/>
        <w:ind w:firstLine="720"/>
        <w:rPr>
          <w:rFonts w:ascii="Times New Roman" w:eastAsia="Times New Roman" w:hAnsi="Times New Roman" w:cs="Times New Roman"/>
          <w:color w:val="000000"/>
          <w:sz w:val="24"/>
          <w:szCs w:val="24"/>
        </w:rPr>
      </w:pPr>
    </w:p>
    <w:p w:rsidR="00F341C9" w:rsidRDefault="00F341C9" w:rsidP="00855992">
      <w:pPr>
        <w:pStyle w:val="NoSpacing"/>
        <w:spacing w:line="480" w:lineRule="auto"/>
        <w:ind w:firstLine="720"/>
        <w:rPr>
          <w:rFonts w:ascii="Times New Roman" w:eastAsia="Times New Roman" w:hAnsi="Times New Roman" w:cs="Times New Roman"/>
          <w:color w:val="000000"/>
          <w:sz w:val="24"/>
          <w:szCs w:val="24"/>
        </w:rPr>
      </w:pPr>
    </w:p>
    <w:p w:rsidR="00F341C9" w:rsidRDefault="00F341C9" w:rsidP="006F696D">
      <w:pPr>
        <w:pStyle w:val="NoSpacing"/>
        <w:ind w:firstLine="720"/>
        <w:rPr>
          <w:rFonts w:ascii="Times New Roman" w:eastAsia="Times New Roman" w:hAnsi="Times New Roman" w:cs="Times New Roman"/>
          <w:color w:val="000000"/>
          <w:sz w:val="24"/>
          <w:szCs w:val="24"/>
        </w:rPr>
      </w:pPr>
    </w:p>
    <w:p w:rsidR="00F341C9" w:rsidRPr="006F696D" w:rsidRDefault="006F696D" w:rsidP="006F696D">
      <w:pPr>
        <w:pStyle w:val="NoSpacing"/>
        <w:ind w:firstLine="72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w:t>
      </w:r>
      <w:r w:rsidR="007E1B0F">
        <w:rPr>
          <w:rFonts w:ascii="Times New Roman" w:eastAsia="Times New Roman" w:hAnsi="Times New Roman" w:cs="Times New Roman"/>
          <w:b/>
          <w:color w:val="000000"/>
          <w:sz w:val="24"/>
          <w:szCs w:val="24"/>
        </w:rPr>
        <w:t>5</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Flow of material after atomization</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 xml:space="preserve">Figure </w:t>
      </w:r>
      <w:r w:rsidR="007E1B0F">
        <w:rPr>
          <w:rFonts w:ascii="Times New Roman" w:eastAsia="Times New Roman" w:hAnsi="Times New Roman" w:cs="Times New Roman"/>
          <w:b/>
          <w:color w:val="000000"/>
          <w:sz w:val="24"/>
          <w:szCs w:val="24"/>
        </w:rPr>
        <w:t>6</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 Printing of Ag grids</w:t>
      </w:r>
    </w:p>
    <w:p w:rsidR="006F696D" w:rsidRDefault="006F696D" w:rsidP="006F696D">
      <w:pPr>
        <w:pStyle w:val="NoSpacing"/>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w:t>
      </w:r>
      <w:r w:rsidR="0035701B">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nozzle head</w:t>
      </w:r>
    </w:p>
    <w:p w:rsidR="007E1B0F" w:rsidRDefault="007E1B0F" w:rsidP="00D034DE">
      <w:pPr>
        <w:pStyle w:val="NoSpacing"/>
        <w:spacing w:line="480" w:lineRule="auto"/>
        <w:rPr>
          <w:rFonts w:ascii="Times New Roman" w:eastAsia="Times New Roman" w:hAnsi="Times New Roman" w:cs="Times New Roman"/>
          <w:i/>
          <w:color w:val="000000"/>
          <w:sz w:val="24"/>
          <w:szCs w:val="24"/>
        </w:rPr>
      </w:pPr>
    </w:p>
    <w:p w:rsidR="00D034DE" w:rsidRPr="00522443" w:rsidRDefault="00D034DE" w:rsidP="00D034DE">
      <w:pPr>
        <w:pStyle w:val="NoSpacing"/>
        <w:spacing w:line="480" w:lineRule="auto"/>
        <w:rPr>
          <w:rFonts w:ascii="Times New Roman" w:eastAsia="Times New Roman" w:hAnsi="Times New Roman" w:cs="Times New Roman"/>
          <w:i/>
          <w:color w:val="000000"/>
          <w:sz w:val="24"/>
          <w:szCs w:val="24"/>
        </w:rPr>
      </w:pPr>
      <w:r w:rsidRPr="00522443">
        <w:rPr>
          <w:rFonts w:ascii="Times New Roman" w:eastAsia="Times New Roman" w:hAnsi="Times New Roman" w:cs="Times New Roman"/>
          <w:i/>
          <w:color w:val="000000"/>
          <w:sz w:val="24"/>
          <w:szCs w:val="24"/>
        </w:rPr>
        <w:t>3.5.</w:t>
      </w:r>
      <w:r w:rsidR="00522443" w:rsidRPr="00522443">
        <w:rPr>
          <w:rFonts w:ascii="Times New Roman" w:eastAsia="Times New Roman" w:hAnsi="Times New Roman" w:cs="Times New Roman"/>
          <w:i/>
          <w:color w:val="000000"/>
          <w:sz w:val="24"/>
          <w:szCs w:val="24"/>
        </w:rPr>
        <w:t xml:space="preserve"> </w:t>
      </w:r>
      <w:r w:rsidR="007E1B0F">
        <w:rPr>
          <w:rFonts w:ascii="Times New Roman" w:eastAsia="Times New Roman" w:hAnsi="Times New Roman" w:cs="Times New Roman"/>
          <w:i/>
          <w:color w:val="000000"/>
          <w:sz w:val="24"/>
          <w:szCs w:val="24"/>
        </w:rPr>
        <w:t>Testing and analysis</w:t>
      </w:r>
      <w:r w:rsidRPr="00522443">
        <w:rPr>
          <w:rFonts w:ascii="Times New Roman" w:eastAsia="Times New Roman" w:hAnsi="Times New Roman" w:cs="Times New Roman"/>
          <w:i/>
          <w:color w:val="000000"/>
          <w:sz w:val="24"/>
          <w:szCs w:val="24"/>
        </w:rPr>
        <w:tab/>
      </w:r>
    </w:p>
    <w:p w:rsidR="007E1B0F" w:rsidRDefault="0010325E" w:rsidP="0010325E">
      <w:pPr>
        <w:pStyle w:val="NoSpacing"/>
        <w:spacing w:line="480" w:lineRule="auto"/>
        <w:ind w:firstLine="720"/>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Scientific instruments such as the </w:t>
      </w:r>
      <w:proofErr w:type="spellStart"/>
      <w:r w:rsidRPr="00245842">
        <w:rPr>
          <w:rFonts w:ascii="Times New Roman" w:hAnsi="Times New Roman" w:cs="Times New Roman"/>
          <w:sz w:val="24"/>
          <w:szCs w:val="24"/>
        </w:rPr>
        <w:t>Axio</w:t>
      </w:r>
      <w:proofErr w:type="spellEnd"/>
      <w:r w:rsidRPr="00245842">
        <w:rPr>
          <w:rFonts w:ascii="Times New Roman" w:hAnsi="Times New Roman" w:cs="Times New Roman"/>
          <w:sz w:val="24"/>
          <w:szCs w:val="24"/>
        </w:rPr>
        <w:t>-Cam MRc5 microscope</w:t>
      </w:r>
      <w:r w:rsidR="007B7626">
        <w:rPr>
          <w:rFonts w:ascii="Times New Roman" w:hAnsi="Times New Roman" w:cs="Times New Roman"/>
          <w:sz w:val="24"/>
          <w:szCs w:val="24"/>
        </w:rPr>
        <w:t xml:space="preserve">, </w:t>
      </w:r>
      <w:proofErr w:type="spellStart"/>
      <w:r>
        <w:rPr>
          <w:rFonts w:ascii="Times New Roman" w:hAnsi="Times New Roman" w:cs="Times New Roman"/>
          <w:sz w:val="24"/>
          <w:szCs w:val="24"/>
        </w:rPr>
        <w:t>Signatone</w:t>
      </w:r>
      <w:proofErr w:type="spellEnd"/>
      <w:r>
        <w:rPr>
          <w:rFonts w:ascii="Times New Roman" w:hAnsi="Times New Roman" w:cs="Times New Roman"/>
          <w:sz w:val="24"/>
          <w:szCs w:val="24"/>
        </w:rPr>
        <w:t xml:space="preserve"> 1160 Series 4-Point P</w:t>
      </w:r>
      <w:r w:rsidRPr="00CA3278">
        <w:rPr>
          <w:rFonts w:ascii="Times New Roman" w:hAnsi="Times New Roman" w:cs="Times New Roman"/>
          <w:sz w:val="24"/>
          <w:szCs w:val="24"/>
        </w:rPr>
        <w:t>robe</w:t>
      </w:r>
      <w:r>
        <w:rPr>
          <w:rFonts w:ascii="Times New Roman" w:hAnsi="Times New Roman" w:cs="Times New Roman"/>
          <w:sz w:val="24"/>
          <w:szCs w:val="24"/>
        </w:rPr>
        <w:t xml:space="preserve"> Station,</w:t>
      </w:r>
      <w:r w:rsidRPr="00245842">
        <w:rPr>
          <w:rFonts w:ascii="Times New Roman" w:hAnsi="Times New Roman" w:cs="Times New Roman"/>
          <w:i/>
          <w:sz w:val="24"/>
          <w:szCs w:val="24"/>
        </w:rPr>
        <w:t xml:space="preserve"> </w:t>
      </w:r>
      <w:proofErr w:type="spellStart"/>
      <w:r>
        <w:rPr>
          <w:rFonts w:ascii="Times New Roman" w:hAnsi="Times New Roman" w:cs="Times New Roman"/>
          <w:sz w:val="24"/>
          <w:szCs w:val="24"/>
        </w:rPr>
        <w:t>Keithley</w:t>
      </w:r>
      <w:proofErr w:type="spellEnd"/>
      <w:r>
        <w:rPr>
          <w:rFonts w:ascii="Times New Roman" w:hAnsi="Times New Roman" w:cs="Times New Roman"/>
          <w:sz w:val="24"/>
          <w:szCs w:val="24"/>
        </w:rPr>
        <w:t xml:space="preserve"> 2400 </w:t>
      </w:r>
      <w:proofErr w:type="spellStart"/>
      <w:r>
        <w:rPr>
          <w:rFonts w:ascii="Times New Roman" w:hAnsi="Times New Roman" w:cs="Times New Roman"/>
          <w:sz w:val="24"/>
          <w:szCs w:val="24"/>
        </w:rPr>
        <w:t>SourceMeter</w:t>
      </w:r>
      <w:proofErr w:type="spellEnd"/>
      <w:r>
        <w:rPr>
          <w:rFonts w:ascii="Times New Roman" w:hAnsi="Times New Roman" w:cs="Times New Roman"/>
          <w:sz w:val="24"/>
          <w:szCs w:val="24"/>
        </w:rPr>
        <w:t xml:space="preserve">, </w:t>
      </w:r>
      <w:r w:rsidRPr="00245842">
        <w:rPr>
          <w:rFonts w:ascii="Times New Roman" w:hAnsi="Times New Roman" w:cs="Times New Roman"/>
          <w:sz w:val="24"/>
          <w:szCs w:val="24"/>
        </w:rPr>
        <w:t xml:space="preserve">and </w:t>
      </w:r>
      <w:proofErr w:type="spellStart"/>
      <w:r>
        <w:rPr>
          <w:rFonts w:ascii="Times New Roman" w:hAnsi="Times New Roman" w:cs="Times New Roman"/>
          <w:sz w:val="24"/>
          <w:szCs w:val="24"/>
        </w:rPr>
        <w:t>Zeiss</w:t>
      </w:r>
      <w:proofErr w:type="spellEnd"/>
      <w:r>
        <w:rPr>
          <w:rFonts w:ascii="Times New Roman" w:hAnsi="Times New Roman" w:cs="Times New Roman"/>
          <w:sz w:val="24"/>
          <w:szCs w:val="24"/>
        </w:rPr>
        <w:t xml:space="preserve"> Supra 40VP Scanning Electron Microscope (</w:t>
      </w:r>
      <w:r w:rsidRPr="00245842">
        <w:rPr>
          <w:rFonts w:ascii="Times New Roman" w:hAnsi="Times New Roman" w:cs="Times New Roman"/>
          <w:sz w:val="24"/>
          <w:szCs w:val="24"/>
        </w:rPr>
        <w:t>SEM</w:t>
      </w:r>
      <w:r>
        <w:rPr>
          <w:rFonts w:ascii="Times New Roman" w:hAnsi="Times New Roman" w:cs="Times New Roman"/>
          <w:sz w:val="24"/>
          <w:szCs w:val="24"/>
        </w:rPr>
        <w:t xml:space="preserve">) assisted in analyzing the samples.  </w:t>
      </w:r>
      <w:r w:rsidR="004A6551">
        <w:rPr>
          <w:rFonts w:ascii="Times New Roman" w:hAnsi="Times New Roman" w:cs="Times New Roman"/>
          <w:sz w:val="24"/>
          <w:szCs w:val="24"/>
        </w:rPr>
        <w:t xml:space="preserve">Conductivity </w:t>
      </w:r>
      <w:r w:rsidR="00CF3FE9">
        <w:rPr>
          <w:rFonts w:ascii="Times New Roman" w:hAnsi="Times New Roman" w:cs="Times New Roman"/>
          <w:sz w:val="24"/>
          <w:szCs w:val="24"/>
        </w:rPr>
        <w:t>w</w:t>
      </w:r>
      <w:r w:rsidR="0064125B">
        <w:rPr>
          <w:rFonts w:ascii="Times New Roman" w:hAnsi="Times New Roman" w:cs="Times New Roman"/>
          <w:sz w:val="24"/>
          <w:szCs w:val="24"/>
        </w:rPr>
        <w:t>as</w:t>
      </w:r>
      <w:r w:rsidR="00CF3FE9">
        <w:rPr>
          <w:rFonts w:ascii="Times New Roman" w:hAnsi="Times New Roman" w:cs="Times New Roman"/>
          <w:sz w:val="24"/>
          <w:szCs w:val="24"/>
        </w:rPr>
        <w:t xml:space="preserve"> calculated using resistance, width, thickness, and length measurements</w:t>
      </w:r>
      <w:r w:rsidR="0064125B">
        <w:rPr>
          <w:rFonts w:ascii="Times New Roman" w:hAnsi="Times New Roman" w:cs="Times New Roman"/>
          <w:sz w:val="24"/>
          <w:szCs w:val="24"/>
        </w:rPr>
        <w:t xml:space="preserve"> (see Equation 1</w:t>
      </w:r>
      <w:r w:rsidR="007E1B0F">
        <w:rPr>
          <w:rFonts w:ascii="Times New Roman" w:hAnsi="Times New Roman" w:cs="Times New Roman"/>
          <w:sz w:val="24"/>
          <w:szCs w:val="24"/>
        </w:rPr>
        <w:t>)</w:t>
      </w:r>
      <w:proofErr w:type="gramStart"/>
      <w:r w:rsidR="00CF3FE9">
        <w:rPr>
          <w:rFonts w:ascii="Times New Roman" w:hAnsi="Times New Roman" w:cs="Times New Roman"/>
          <w:sz w:val="24"/>
          <w:szCs w:val="24"/>
        </w:rPr>
        <w:t>.</w:t>
      </w:r>
      <w:r w:rsidR="0064125B">
        <w:rPr>
          <w:rFonts w:ascii="Times New Roman" w:hAnsi="Times New Roman" w:cs="Times New Roman"/>
          <w:sz w:val="24"/>
          <w:szCs w:val="24"/>
          <w:vertAlign w:val="superscript"/>
        </w:rPr>
        <w:t>[</w:t>
      </w:r>
      <w:proofErr w:type="gramEnd"/>
      <w:r w:rsidR="0064125B">
        <w:rPr>
          <w:rFonts w:ascii="Times New Roman" w:hAnsi="Times New Roman" w:cs="Times New Roman"/>
          <w:sz w:val="24"/>
          <w:szCs w:val="24"/>
          <w:vertAlign w:val="superscript"/>
        </w:rPr>
        <w:t>6]</w:t>
      </w:r>
      <w:r w:rsidR="00CF3FE9">
        <w:rPr>
          <w:rFonts w:ascii="Times New Roman" w:hAnsi="Times New Roman" w:cs="Times New Roman"/>
          <w:sz w:val="24"/>
          <w:szCs w:val="24"/>
        </w:rPr>
        <w:t xml:space="preserve">  </w:t>
      </w:r>
    </w:p>
    <w:p w:rsidR="007E1B0F" w:rsidRDefault="007E1B0F" w:rsidP="0064125B">
      <w:pPr>
        <w:pStyle w:val="NoSpacing"/>
        <w:ind w:firstLine="720"/>
        <w:rPr>
          <w:rFonts w:ascii="Times New Roman" w:eastAsiaTheme="minorEastAsia" w:hAnsi="Times New Roman" w:cs="Times New Roman"/>
          <w:sz w:val="24"/>
          <w:szCs w:val="24"/>
        </w:rPr>
      </w:pPr>
      <m:oMathPara>
        <m:oMath>
          <m:r>
            <w:rPr>
              <w:rFonts w:ascii="Cambria Math" w:hAnsi="Cambria Math" w:cs="Times New Roman"/>
              <w:sz w:val="24"/>
              <w:szCs w:val="24"/>
            </w:rPr>
            <m:t>σ=</m:t>
          </m:r>
          <m:f>
            <m:fPr>
              <m:ctrlPr>
                <w:rPr>
                  <w:rFonts w:ascii="Cambria Math" w:hAnsi="Cambria Math" w:cs="Times New Roman"/>
                  <w:i/>
                  <w:sz w:val="24"/>
                  <w:szCs w:val="24"/>
                </w:rPr>
              </m:ctrlPr>
            </m:fPr>
            <m:num>
              <m:r>
                <w:rPr>
                  <w:rFonts w:ascii="Cambria Math" w:hAnsi="Cambria Math" w:cs="Times New Roman"/>
                  <w:sz w:val="24"/>
                  <w:szCs w:val="24"/>
                </w:rPr>
                <m:t>L</m:t>
              </m:r>
            </m:num>
            <m:den>
              <m:r>
                <w:rPr>
                  <w:rFonts w:ascii="Cambria Math" w:hAnsi="Cambria Math" w:cs="Times New Roman"/>
                  <w:sz w:val="24"/>
                  <w:szCs w:val="24"/>
                </w:rPr>
                <m:t>RA</m:t>
              </m:r>
            </m:den>
          </m:f>
        </m:oMath>
      </m:oMathPara>
    </w:p>
    <w:p w:rsidR="0064125B" w:rsidRDefault="0064125B" w:rsidP="0064125B">
      <w:pPr>
        <w:pStyle w:val="NoSpacing"/>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p>
    <w:p w:rsidR="0064125B" w:rsidRDefault="0064125B" w:rsidP="0064125B">
      <w:pPr>
        <w:pStyle w:val="NoSpacing"/>
        <w:ind w:firstLine="720"/>
        <w:rPr>
          <w:rFonts w:ascii="Times New Roman" w:eastAsiaTheme="minorEastAsia" w:hAnsi="Times New Roman" w:cs="Times New Roman"/>
          <w:sz w:val="24"/>
          <w:szCs w:val="24"/>
        </w:rPr>
      </w:pPr>
    </w:p>
    <w:p w:rsidR="007E1B0F" w:rsidRDefault="007E1B0F" w:rsidP="0064125B">
      <w:pPr>
        <w:pStyle w:val="NoSpacing"/>
        <w:ind w:firstLine="720"/>
        <w:rPr>
          <w:rFonts w:ascii="Times New Roman" w:eastAsiaTheme="minorEastAsia" w:hAnsi="Times New Roman" w:cs="Times New Roman"/>
          <w:sz w:val="24"/>
          <w:szCs w:val="24"/>
        </w:rPr>
      </w:pPr>
      <w:r>
        <w:rPr>
          <w:rFonts w:ascii="Times New Roman" w:hAnsi="Times New Roman" w:cs="Times New Roman"/>
          <w:sz w:val="24"/>
          <w:szCs w:val="24"/>
        </w:rPr>
        <w:tab/>
      </w:r>
      <w:r w:rsidR="0067349E">
        <w:rPr>
          <w:rFonts w:ascii="Times New Roman" w:hAnsi="Times New Roman" w:cs="Times New Roman"/>
          <w:sz w:val="24"/>
          <w:szCs w:val="24"/>
        </w:rPr>
        <w:tab/>
      </w:r>
      <w:r>
        <w:rPr>
          <w:rFonts w:ascii="Times New Roman" w:hAnsi="Times New Roman" w:cs="Times New Roman"/>
          <w:sz w:val="24"/>
          <w:szCs w:val="24"/>
        </w:rPr>
        <w:tab/>
      </w:r>
      <m:oMath>
        <m:r>
          <w:rPr>
            <w:rFonts w:ascii="Cambria Math" w:hAnsi="Cambria Math" w:cs="Times New Roman"/>
            <w:sz w:val="24"/>
            <w:szCs w:val="24"/>
          </w:rPr>
          <m:t>σ</m:t>
        </m:r>
      </m:oMath>
      <w:r w:rsidR="004A6551">
        <w:rPr>
          <w:rFonts w:ascii="Times New Roman" w:eastAsiaTheme="minorEastAsia" w:hAnsi="Times New Roman" w:cs="Times New Roman"/>
          <w:sz w:val="24"/>
          <w:szCs w:val="24"/>
        </w:rPr>
        <w:t xml:space="preserve">  </w:t>
      </w:r>
      <w:proofErr w:type="gramStart"/>
      <w:r w:rsidR="004A6551">
        <w:rPr>
          <w:rFonts w:ascii="Times New Roman" w:eastAsiaTheme="minorEastAsia" w:hAnsi="Times New Roman" w:cs="Times New Roman"/>
          <w:sz w:val="24"/>
          <w:szCs w:val="24"/>
        </w:rPr>
        <w:t>=  Conductivity</w:t>
      </w:r>
      <w:proofErr w:type="gramEnd"/>
      <w:r w:rsidR="004A6551">
        <w:rPr>
          <w:rFonts w:ascii="Times New Roman" w:eastAsiaTheme="minorEastAsia" w:hAnsi="Times New Roman" w:cs="Times New Roman"/>
          <w:sz w:val="24"/>
          <w:szCs w:val="24"/>
        </w:rPr>
        <w:t xml:space="preserve"> measurement</w:t>
      </w:r>
      <w:r>
        <w:rPr>
          <w:rFonts w:ascii="Times New Roman" w:eastAsiaTheme="minorEastAsia" w:hAnsi="Times New Roman" w:cs="Times New Roman"/>
          <w:sz w:val="24"/>
          <w:szCs w:val="24"/>
        </w:rPr>
        <w:t xml:space="preserve"> (</w:t>
      </w:r>
      <w:r w:rsidR="0064125B">
        <w:rPr>
          <w:rFonts w:ascii="Times New Roman" w:eastAsiaTheme="minorEastAsia" w:hAnsi="Times New Roman" w:cs="Times New Roman"/>
          <w:sz w:val="24"/>
          <w:szCs w:val="24"/>
        </w:rPr>
        <w:t>S</w:t>
      </w:r>
      <w:r>
        <w:rPr>
          <w:rFonts w:ascii="Times New Roman" w:eastAsiaTheme="minorEastAsia" w:hAnsi="Times New Roman" w:cs="Times New Roman"/>
          <w:sz w:val="24"/>
          <w:szCs w:val="24"/>
        </w:rPr>
        <w:t>iemens)</w:t>
      </w:r>
    </w:p>
    <w:p w:rsidR="007E1B0F" w:rsidRDefault="007E1B0F" w:rsidP="007E1B0F">
      <w:pPr>
        <w:pStyle w:val="NoSpacing"/>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67349E">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L  =</w:t>
      </w:r>
      <w:proofErr w:type="gramEnd"/>
      <w:r>
        <w:rPr>
          <w:rFonts w:ascii="Times New Roman" w:eastAsiaTheme="minorEastAsia" w:hAnsi="Times New Roman" w:cs="Times New Roman"/>
          <w:sz w:val="24"/>
          <w:szCs w:val="24"/>
        </w:rPr>
        <w:t xml:space="preserve">  Line length of print (meters)</w:t>
      </w:r>
    </w:p>
    <w:p w:rsidR="007E1B0F" w:rsidRDefault="007E1B0F" w:rsidP="007E1B0F">
      <w:pPr>
        <w:pStyle w:val="NoSpacing"/>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67349E">
        <w:rPr>
          <w:rFonts w:ascii="Times New Roman" w:eastAsiaTheme="minorEastAsia" w:hAnsi="Times New Roman" w:cs="Times New Roman"/>
          <w:sz w:val="24"/>
          <w:szCs w:val="24"/>
        </w:rPr>
        <w:tab/>
      </w:r>
      <w:proofErr w:type="gramStart"/>
      <w:r>
        <w:rPr>
          <w:rFonts w:ascii="Times New Roman" w:eastAsiaTheme="minorEastAsia" w:hAnsi="Times New Roman" w:cs="Times New Roman"/>
          <w:sz w:val="24"/>
          <w:szCs w:val="24"/>
        </w:rPr>
        <w:t>R  =</w:t>
      </w:r>
      <w:proofErr w:type="gramEnd"/>
      <w:r>
        <w:rPr>
          <w:rFonts w:ascii="Times New Roman" w:eastAsiaTheme="minorEastAsia" w:hAnsi="Times New Roman" w:cs="Times New Roman"/>
          <w:sz w:val="24"/>
          <w:szCs w:val="24"/>
        </w:rPr>
        <w:t xml:space="preserve">  Resistance measurement (ohms)</w:t>
      </w:r>
    </w:p>
    <w:p w:rsidR="007E1B0F" w:rsidRDefault="007E1B0F" w:rsidP="007E1B0F">
      <w:pPr>
        <w:pStyle w:val="NoSpacing"/>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67349E">
        <w:rPr>
          <w:rFonts w:ascii="Times New Roman" w:eastAsiaTheme="minorEastAsia" w:hAnsi="Times New Roman" w:cs="Times New Roman"/>
          <w:sz w:val="24"/>
          <w:szCs w:val="24"/>
        </w:rPr>
        <w:tab/>
      </w:r>
      <w:proofErr w:type="gramStart"/>
      <w:r w:rsidR="0067349E">
        <w:rPr>
          <w:rFonts w:ascii="Times New Roman" w:eastAsiaTheme="minorEastAsia" w:hAnsi="Times New Roman" w:cs="Times New Roman"/>
          <w:sz w:val="24"/>
          <w:szCs w:val="24"/>
        </w:rPr>
        <w:t>A  =</w:t>
      </w:r>
      <w:proofErr w:type="gramEnd"/>
      <w:r w:rsidR="0067349E">
        <w:rPr>
          <w:rFonts w:ascii="Times New Roman" w:eastAsiaTheme="minorEastAsia" w:hAnsi="Times New Roman" w:cs="Times New Roman"/>
          <w:sz w:val="24"/>
          <w:szCs w:val="24"/>
        </w:rPr>
        <w:t xml:space="preserve">  Area measurement (thickness X width)</w:t>
      </w:r>
    </w:p>
    <w:p w:rsidR="0067349E" w:rsidRDefault="0067349E" w:rsidP="0067349E">
      <w:pPr>
        <w:pStyle w:val="NoSpacing"/>
        <w:ind w:firstLine="720"/>
        <w:rPr>
          <w:rFonts w:ascii="Times New Roman" w:hAnsi="Times New Roman" w:cs="Times New Roman"/>
          <w:sz w:val="24"/>
          <w:szCs w:val="24"/>
        </w:rPr>
      </w:pPr>
    </w:p>
    <w:p w:rsidR="0067349E" w:rsidRDefault="0067349E" w:rsidP="007E1B0F">
      <w:pPr>
        <w:pStyle w:val="NoSpacing"/>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67349E" w:rsidRDefault="0067349E" w:rsidP="007E1B0F">
      <w:pPr>
        <w:pStyle w:val="NoSpacing"/>
        <w:ind w:firstLine="720"/>
        <w:rPr>
          <w:rFonts w:ascii="Times New Roman" w:hAnsi="Times New Roman" w:cs="Times New Roman"/>
          <w:sz w:val="24"/>
          <w:szCs w:val="24"/>
        </w:rPr>
      </w:pPr>
    </w:p>
    <w:p w:rsidR="0010325E" w:rsidRDefault="00A24AD4" w:rsidP="00A24AD4">
      <w:pPr>
        <w:pStyle w:val="NoSpacing"/>
        <w:spacing w:line="480" w:lineRule="auto"/>
        <w:ind w:firstLine="720"/>
        <w:rPr>
          <w:rFonts w:ascii="Times New Roman" w:hAnsi="Times New Roman" w:cs="Times New Roman"/>
          <w:sz w:val="24"/>
          <w:szCs w:val="24"/>
          <w:vertAlign w:val="superscript"/>
        </w:rPr>
      </w:pPr>
      <w:r>
        <w:rPr>
          <w:rFonts w:ascii="Times New Roman" w:hAnsi="Times New Roman" w:cs="Times New Roman"/>
          <w:sz w:val="24"/>
          <w:szCs w:val="24"/>
        </w:rPr>
        <w:t xml:space="preserve">Analysis began with the preliminary prints on </w:t>
      </w:r>
      <w:proofErr w:type="spellStart"/>
      <w:r>
        <w:rPr>
          <w:rFonts w:ascii="Times New Roman" w:hAnsi="Times New Roman" w:cs="Times New Roman"/>
          <w:sz w:val="24"/>
          <w:szCs w:val="24"/>
        </w:rPr>
        <w:t>Kapton</w:t>
      </w:r>
      <w:proofErr w:type="spellEnd"/>
      <w:r w:rsidRPr="0064125B">
        <w:rPr>
          <w:rFonts w:ascii="Times New Roman" w:hAnsi="Times New Roman" w:cs="Times New Roman"/>
          <w:sz w:val="24"/>
          <w:szCs w:val="24"/>
          <w:vertAlign w:val="superscript"/>
        </w:rPr>
        <w:t>®</w:t>
      </w:r>
      <w:r w:rsidR="00AA6269">
        <w:rPr>
          <w:rFonts w:ascii="Times New Roman" w:hAnsi="Times New Roman" w:cs="Times New Roman"/>
          <w:sz w:val="24"/>
          <w:szCs w:val="24"/>
        </w:rPr>
        <w:t xml:space="preserve"> (see Figures 7 and 8</w:t>
      </w:r>
      <w:r>
        <w:rPr>
          <w:rFonts w:ascii="Times New Roman" w:hAnsi="Times New Roman" w:cs="Times New Roman"/>
          <w:sz w:val="24"/>
          <w:szCs w:val="24"/>
        </w:rPr>
        <w:t xml:space="preserve">).  This produced standards for subsequent printing on ITO and glass.  </w:t>
      </w:r>
      <w:r w:rsidR="007E1B0F">
        <w:rPr>
          <w:rFonts w:ascii="Times New Roman" w:hAnsi="Times New Roman" w:cs="Times New Roman"/>
          <w:sz w:val="24"/>
          <w:szCs w:val="24"/>
        </w:rPr>
        <w:t>Initial</w:t>
      </w:r>
      <w:r w:rsidR="0067349E">
        <w:rPr>
          <w:rFonts w:ascii="Times New Roman" w:hAnsi="Times New Roman" w:cs="Times New Roman"/>
          <w:sz w:val="24"/>
          <w:szCs w:val="24"/>
        </w:rPr>
        <w:t xml:space="preserve"> line length and width measurements</w:t>
      </w:r>
      <w:r w:rsidR="001661FF">
        <w:rPr>
          <w:rFonts w:ascii="Times New Roman" w:hAnsi="Times New Roman" w:cs="Times New Roman"/>
          <w:sz w:val="24"/>
          <w:szCs w:val="24"/>
        </w:rPr>
        <w:t xml:space="preserve"> were estimated</w:t>
      </w:r>
      <w:r w:rsidR="007B7626">
        <w:rPr>
          <w:rFonts w:ascii="Times New Roman" w:hAnsi="Times New Roman" w:cs="Times New Roman"/>
          <w:sz w:val="24"/>
          <w:szCs w:val="24"/>
        </w:rPr>
        <w:t xml:space="preserve"> with </w:t>
      </w:r>
      <w:r w:rsidR="001661FF">
        <w:rPr>
          <w:rFonts w:ascii="Times New Roman" w:hAnsi="Times New Roman" w:cs="Times New Roman"/>
          <w:sz w:val="24"/>
          <w:szCs w:val="24"/>
        </w:rPr>
        <w:t xml:space="preserve">the </w:t>
      </w:r>
      <w:proofErr w:type="spellStart"/>
      <w:r w:rsidR="001661FF">
        <w:rPr>
          <w:rFonts w:ascii="Times New Roman" w:hAnsi="Times New Roman" w:cs="Times New Roman"/>
          <w:sz w:val="24"/>
          <w:szCs w:val="24"/>
        </w:rPr>
        <w:t>Axio</w:t>
      </w:r>
      <w:proofErr w:type="spellEnd"/>
      <w:r w:rsidR="001661FF">
        <w:rPr>
          <w:rFonts w:ascii="Times New Roman" w:hAnsi="Times New Roman" w:cs="Times New Roman"/>
          <w:sz w:val="24"/>
          <w:szCs w:val="24"/>
        </w:rPr>
        <w:t xml:space="preserve">-Cam MRc5 microscope (see </w:t>
      </w:r>
      <w:r w:rsidR="007B7626">
        <w:rPr>
          <w:rFonts w:ascii="Times New Roman" w:hAnsi="Times New Roman" w:cs="Times New Roman"/>
          <w:sz w:val="24"/>
          <w:szCs w:val="24"/>
        </w:rPr>
        <w:t xml:space="preserve">Figures </w:t>
      </w:r>
      <w:r w:rsidR="0067349E">
        <w:rPr>
          <w:rFonts w:ascii="Times New Roman" w:hAnsi="Times New Roman" w:cs="Times New Roman"/>
          <w:sz w:val="24"/>
          <w:szCs w:val="24"/>
        </w:rPr>
        <w:t>1</w:t>
      </w:r>
      <w:r w:rsidR="007B7626">
        <w:rPr>
          <w:rFonts w:ascii="Times New Roman" w:hAnsi="Times New Roman" w:cs="Times New Roman"/>
          <w:sz w:val="24"/>
          <w:szCs w:val="24"/>
        </w:rPr>
        <w:t xml:space="preserve">, </w:t>
      </w:r>
      <w:r w:rsidR="00AA6269">
        <w:rPr>
          <w:rFonts w:ascii="Times New Roman" w:hAnsi="Times New Roman" w:cs="Times New Roman"/>
          <w:sz w:val="24"/>
          <w:szCs w:val="24"/>
        </w:rPr>
        <w:t>9</w:t>
      </w:r>
      <w:r w:rsidR="007B7626">
        <w:rPr>
          <w:rFonts w:ascii="Times New Roman" w:hAnsi="Times New Roman" w:cs="Times New Roman"/>
          <w:sz w:val="24"/>
          <w:szCs w:val="24"/>
        </w:rPr>
        <w:t>, and</w:t>
      </w:r>
      <w:r w:rsidR="00AA6269">
        <w:rPr>
          <w:rFonts w:ascii="Times New Roman" w:hAnsi="Times New Roman" w:cs="Times New Roman"/>
          <w:sz w:val="24"/>
          <w:szCs w:val="24"/>
        </w:rPr>
        <w:t xml:space="preserve"> 10</w:t>
      </w:r>
      <w:r w:rsidR="001661FF">
        <w:rPr>
          <w:rFonts w:ascii="Times New Roman" w:hAnsi="Times New Roman" w:cs="Times New Roman"/>
          <w:sz w:val="24"/>
          <w:szCs w:val="24"/>
        </w:rPr>
        <w:t>)</w:t>
      </w:r>
      <w:r w:rsidR="007B7626">
        <w:rPr>
          <w:rFonts w:ascii="Times New Roman" w:hAnsi="Times New Roman" w:cs="Times New Roman"/>
          <w:sz w:val="24"/>
          <w:szCs w:val="24"/>
        </w:rPr>
        <w:t xml:space="preserve">.  </w:t>
      </w:r>
      <w:r w:rsidR="001661FF">
        <w:rPr>
          <w:rFonts w:ascii="Times New Roman" w:hAnsi="Times New Roman" w:cs="Times New Roman"/>
          <w:sz w:val="24"/>
          <w:szCs w:val="24"/>
        </w:rPr>
        <w:t>Accurate line width</w:t>
      </w:r>
      <w:r w:rsidR="008734D3">
        <w:rPr>
          <w:rFonts w:ascii="Times New Roman" w:hAnsi="Times New Roman" w:cs="Times New Roman"/>
          <w:sz w:val="24"/>
          <w:szCs w:val="24"/>
        </w:rPr>
        <w:t xml:space="preserve"> and thickness</w:t>
      </w:r>
      <w:r w:rsidR="001661FF">
        <w:rPr>
          <w:rFonts w:ascii="Times New Roman" w:hAnsi="Times New Roman" w:cs="Times New Roman"/>
          <w:sz w:val="24"/>
          <w:szCs w:val="24"/>
        </w:rPr>
        <w:t xml:space="preserve"> measurements were recorded with the</w:t>
      </w:r>
      <w:r>
        <w:rPr>
          <w:rFonts w:ascii="Times New Roman" w:hAnsi="Times New Roman" w:cs="Times New Roman"/>
          <w:sz w:val="24"/>
          <w:szCs w:val="24"/>
        </w:rPr>
        <w:t xml:space="preserve"> SEM (see Figures </w:t>
      </w:r>
      <w:r w:rsidR="00AA6269">
        <w:rPr>
          <w:rFonts w:ascii="Times New Roman" w:hAnsi="Times New Roman" w:cs="Times New Roman"/>
          <w:sz w:val="24"/>
          <w:szCs w:val="24"/>
        </w:rPr>
        <w:t>11-14</w:t>
      </w:r>
      <w:r w:rsidR="001661FF">
        <w:rPr>
          <w:rFonts w:ascii="Times New Roman" w:hAnsi="Times New Roman" w:cs="Times New Roman"/>
          <w:sz w:val="24"/>
          <w:szCs w:val="24"/>
        </w:rPr>
        <w:t xml:space="preserve">).  </w:t>
      </w:r>
      <w:r w:rsidR="00CF3FE9">
        <w:rPr>
          <w:rFonts w:ascii="Times New Roman" w:hAnsi="Times New Roman" w:cs="Times New Roman"/>
          <w:sz w:val="24"/>
          <w:szCs w:val="24"/>
        </w:rPr>
        <w:t xml:space="preserve">Samples </w:t>
      </w:r>
      <w:r w:rsidR="001661FF">
        <w:rPr>
          <w:rFonts w:ascii="Times New Roman" w:hAnsi="Times New Roman" w:cs="Times New Roman"/>
          <w:sz w:val="24"/>
          <w:szCs w:val="24"/>
        </w:rPr>
        <w:t>were</w:t>
      </w:r>
      <w:r w:rsidR="00CF3FE9">
        <w:rPr>
          <w:rFonts w:ascii="Times New Roman" w:hAnsi="Times New Roman" w:cs="Times New Roman"/>
          <w:sz w:val="24"/>
          <w:szCs w:val="24"/>
        </w:rPr>
        <w:t xml:space="preserve"> scribed</w:t>
      </w:r>
      <w:r w:rsidR="001661FF">
        <w:rPr>
          <w:rFonts w:ascii="Times New Roman" w:hAnsi="Times New Roman" w:cs="Times New Roman"/>
          <w:sz w:val="24"/>
          <w:szCs w:val="24"/>
        </w:rPr>
        <w:t xml:space="preserve"> and broken down the middle</w:t>
      </w:r>
      <w:r w:rsidR="005B4507">
        <w:rPr>
          <w:rFonts w:ascii="Times New Roman" w:hAnsi="Times New Roman" w:cs="Times New Roman"/>
          <w:sz w:val="24"/>
          <w:szCs w:val="24"/>
        </w:rPr>
        <w:t xml:space="preserve"> of the lines</w:t>
      </w:r>
      <w:r w:rsidR="001661FF">
        <w:rPr>
          <w:rFonts w:ascii="Times New Roman" w:hAnsi="Times New Roman" w:cs="Times New Roman"/>
          <w:sz w:val="24"/>
          <w:szCs w:val="24"/>
        </w:rPr>
        <w:t xml:space="preserve"> in order to </w:t>
      </w:r>
      <w:r w:rsidR="007E1B0F">
        <w:rPr>
          <w:rFonts w:ascii="Times New Roman" w:hAnsi="Times New Roman" w:cs="Times New Roman"/>
          <w:sz w:val="24"/>
          <w:szCs w:val="24"/>
        </w:rPr>
        <w:t>measure</w:t>
      </w:r>
      <w:r w:rsidR="00CF3FE9">
        <w:rPr>
          <w:rFonts w:ascii="Times New Roman" w:hAnsi="Times New Roman" w:cs="Times New Roman"/>
          <w:sz w:val="24"/>
          <w:szCs w:val="24"/>
        </w:rPr>
        <w:t xml:space="preserve"> </w:t>
      </w:r>
      <w:r w:rsidR="00CF3FE9">
        <w:rPr>
          <w:rFonts w:ascii="Times New Roman" w:hAnsi="Times New Roman" w:cs="Times New Roman"/>
          <w:sz w:val="24"/>
          <w:szCs w:val="24"/>
        </w:rPr>
        <w:lastRenderedPageBreak/>
        <w:t xml:space="preserve">thickness.  The broken sample was then positioned in the </w:t>
      </w:r>
      <w:r w:rsidR="008734D3">
        <w:rPr>
          <w:rFonts w:ascii="Times New Roman" w:hAnsi="Times New Roman" w:cs="Times New Roman"/>
          <w:sz w:val="24"/>
          <w:szCs w:val="24"/>
        </w:rPr>
        <w:t>SEM so the deposition protruded</w:t>
      </w:r>
      <w:r w:rsidR="00CF3FE9">
        <w:rPr>
          <w:rFonts w:ascii="Times New Roman" w:hAnsi="Times New Roman" w:cs="Times New Roman"/>
          <w:sz w:val="24"/>
          <w:szCs w:val="24"/>
        </w:rPr>
        <w:t xml:space="preserve"> from the level surface of the substra</w:t>
      </w:r>
      <w:r w:rsidR="006F3E1C">
        <w:rPr>
          <w:rFonts w:ascii="Times New Roman" w:hAnsi="Times New Roman" w:cs="Times New Roman"/>
          <w:sz w:val="24"/>
          <w:szCs w:val="24"/>
        </w:rPr>
        <w:t>te</w:t>
      </w:r>
      <w:r w:rsidR="001661FF">
        <w:rPr>
          <w:rFonts w:ascii="Times New Roman" w:hAnsi="Times New Roman" w:cs="Times New Roman"/>
          <w:sz w:val="24"/>
          <w:szCs w:val="24"/>
        </w:rPr>
        <w:t xml:space="preserve"> (see F</w:t>
      </w:r>
      <w:r w:rsidR="006F3E1C">
        <w:rPr>
          <w:rFonts w:ascii="Times New Roman" w:hAnsi="Times New Roman" w:cs="Times New Roman"/>
          <w:sz w:val="24"/>
          <w:szCs w:val="24"/>
        </w:rPr>
        <w:t>igures</w:t>
      </w:r>
      <w:r w:rsidR="001661FF">
        <w:rPr>
          <w:rFonts w:ascii="Times New Roman" w:hAnsi="Times New Roman" w:cs="Times New Roman"/>
          <w:sz w:val="24"/>
          <w:szCs w:val="24"/>
        </w:rPr>
        <w:t xml:space="preserve"> 1</w:t>
      </w:r>
      <w:r w:rsidR="00AA6269">
        <w:rPr>
          <w:rFonts w:ascii="Times New Roman" w:hAnsi="Times New Roman" w:cs="Times New Roman"/>
          <w:sz w:val="24"/>
          <w:szCs w:val="24"/>
        </w:rPr>
        <w:t>1</w:t>
      </w:r>
      <w:r w:rsidR="008734D3">
        <w:rPr>
          <w:rFonts w:ascii="Times New Roman" w:hAnsi="Times New Roman" w:cs="Times New Roman"/>
          <w:sz w:val="24"/>
          <w:szCs w:val="24"/>
        </w:rPr>
        <w:t>-</w:t>
      </w:r>
      <w:r w:rsidR="001661FF">
        <w:rPr>
          <w:rFonts w:ascii="Times New Roman" w:hAnsi="Times New Roman" w:cs="Times New Roman"/>
          <w:sz w:val="24"/>
          <w:szCs w:val="24"/>
        </w:rPr>
        <w:t>1</w:t>
      </w:r>
      <w:r w:rsidR="00AA6269">
        <w:rPr>
          <w:rFonts w:ascii="Times New Roman" w:hAnsi="Times New Roman" w:cs="Times New Roman"/>
          <w:sz w:val="24"/>
          <w:szCs w:val="24"/>
        </w:rPr>
        <w:t>3</w:t>
      </w:r>
      <w:r w:rsidR="001661FF">
        <w:rPr>
          <w:rFonts w:ascii="Times New Roman" w:hAnsi="Times New Roman" w:cs="Times New Roman"/>
          <w:sz w:val="24"/>
          <w:szCs w:val="24"/>
        </w:rPr>
        <w:t>)</w:t>
      </w:r>
      <w:r w:rsidR="006F3E1C">
        <w:rPr>
          <w:rFonts w:ascii="Times New Roman" w:hAnsi="Times New Roman" w:cs="Times New Roman"/>
          <w:sz w:val="24"/>
          <w:szCs w:val="24"/>
        </w:rPr>
        <w:t xml:space="preserve">.  </w:t>
      </w:r>
      <w:r w:rsidR="00CF3FE9">
        <w:rPr>
          <w:rFonts w:ascii="Times New Roman" w:hAnsi="Times New Roman" w:cs="Times New Roman"/>
          <w:sz w:val="24"/>
          <w:szCs w:val="24"/>
        </w:rPr>
        <w:t xml:space="preserve">In addition, laser profilometry tests were conducted at South Dakota State University by Dr. </w:t>
      </w:r>
      <w:proofErr w:type="spellStart"/>
      <w:r w:rsidR="00CF3FE9">
        <w:rPr>
          <w:rFonts w:ascii="Times New Roman" w:hAnsi="Times New Roman" w:cs="Times New Roman"/>
          <w:sz w:val="24"/>
          <w:szCs w:val="24"/>
        </w:rPr>
        <w:t>Qi</w:t>
      </w:r>
      <w:proofErr w:type="spellEnd"/>
      <w:r w:rsidR="00CF3FE9">
        <w:rPr>
          <w:rFonts w:ascii="Times New Roman" w:hAnsi="Times New Roman" w:cs="Times New Roman"/>
          <w:sz w:val="24"/>
          <w:szCs w:val="24"/>
        </w:rPr>
        <w:t xml:space="preserve"> </w:t>
      </w:r>
      <w:proofErr w:type="spellStart"/>
      <w:r w:rsidR="00CF3FE9">
        <w:rPr>
          <w:rFonts w:ascii="Times New Roman" w:hAnsi="Times New Roman" w:cs="Times New Roman"/>
          <w:sz w:val="24"/>
          <w:szCs w:val="24"/>
        </w:rPr>
        <w:t>Hua</w:t>
      </w:r>
      <w:proofErr w:type="spellEnd"/>
      <w:r w:rsidR="00CF3FE9">
        <w:rPr>
          <w:rFonts w:ascii="Times New Roman" w:hAnsi="Times New Roman" w:cs="Times New Roman"/>
          <w:sz w:val="24"/>
          <w:szCs w:val="24"/>
        </w:rPr>
        <w:t xml:space="preserve"> Fan</w:t>
      </w:r>
      <w:r w:rsidR="00AA6269">
        <w:rPr>
          <w:rFonts w:ascii="Times New Roman" w:hAnsi="Times New Roman" w:cs="Times New Roman"/>
          <w:sz w:val="24"/>
          <w:szCs w:val="24"/>
        </w:rPr>
        <w:t xml:space="preserve"> (see Figure 15</w:t>
      </w:r>
      <w:r w:rsidR="008734D3">
        <w:rPr>
          <w:rFonts w:ascii="Times New Roman" w:hAnsi="Times New Roman" w:cs="Times New Roman"/>
          <w:sz w:val="24"/>
          <w:szCs w:val="24"/>
        </w:rPr>
        <w:t>)</w:t>
      </w:r>
      <w:r w:rsidR="00CF3FE9">
        <w:rPr>
          <w:rFonts w:ascii="Times New Roman" w:hAnsi="Times New Roman" w:cs="Times New Roman"/>
          <w:sz w:val="24"/>
          <w:szCs w:val="24"/>
        </w:rPr>
        <w:t>.</w:t>
      </w:r>
      <w:r w:rsidR="007E1B0F">
        <w:rPr>
          <w:rFonts w:ascii="Times New Roman" w:hAnsi="Times New Roman" w:cs="Times New Roman"/>
          <w:sz w:val="24"/>
          <w:szCs w:val="24"/>
        </w:rPr>
        <w:t xml:space="preserve">  Adhesion was evaluated</w:t>
      </w:r>
      <w:r w:rsidR="00D61767">
        <w:rPr>
          <w:rFonts w:ascii="Times New Roman" w:hAnsi="Times New Roman" w:cs="Times New Roman"/>
          <w:sz w:val="24"/>
          <w:szCs w:val="24"/>
        </w:rPr>
        <w:t xml:space="preserve"> utilizing the 90° peel test </w:t>
      </w:r>
      <w:r w:rsidR="007E1B0F">
        <w:rPr>
          <w:rFonts w:ascii="Times New Roman" w:hAnsi="Times New Roman" w:cs="Times New Roman"/>
          <w:sz w:val="24"/>
          <w:szCs w:val="24"/>
        </w:rPr>
        <w:t xml:space="preserve">by hand </w:t>
      </w:r>
      <w:r w:rsidR="00D61767">
        <w:rPr>
          <w:rFonts w:ascii="Times New Roman" w:hAnsi="Times New Roman" w:cs="Times New Roman"/>
          <w:sz w:val="24"/>
          <w:szCs w:val="24"/>
        </w:rPr>
        <w:t xml:space="preserve">with </w:t>
      </w:r>
      <w:r w:rsidR="00377589">
        <w:rPr>
          <w:rFonts w:ascii="Times New Roman" w:hAnsi="Times New Roman" w:cs="Times New Roman"/>
          <w:sz w:val="24"/>
          <w:szCs w:val="24"/>
        </w:rPr>
        <w:t>Scotch</w:t>
      </w:r>
      <w:r w:rsidR="00377589" w:rsidRPr="0064125B">
        <w:rPr>
          <w:rFonts w:ascii="Times New Roman" w:hAnsi="Times New Roman" w:cs="Times New Roman"/>
          <w:sz w:val="24"/>
          <w:szCs w:val="24"/>
          <w:vertAlign w:val="superscript"/>
        </w:rPr>
        <w:t>®</w:t>
      </w:r>
      <w:r w:rsidR="00377589">
        <w:rPr>
          <w:rFonts w:ascii="Times New Roman" w:hAnsi="Times New Roman" w:cs="Times New Roman"/>
          <w:sz w:val="24"/>
          <w:szCs w:val="24"/>
        </w:rPr>
        <w:t xml:space="preserve"> Clear Mailing Tape 141</w:t>
      </w:r>
      <w:proofErr w:type="gramStart"/>
      <w:r w:rsidR="00D61767">
        <w:rPr>
          <w:rFonts w:ascii="Times New Roman" w:hAnsi="Times New Roman" w:cs="Times New Roman"/>
          <w:sz w:val="24"/>
          <w:szCs w:val="24"/>
        </w:rPr>
        <w:t>.</w:t>
      </w:r>
      <w:r w:rsidR="00E652CA">
        <w:rPr>
          <w:rFonts w:ascii="Times New Roman" w:hAnsi="Times New Roman" w:cs="Times New Roman"/>
          <w:sz w:val="24"/>
          <w:szCs w:val="24"/>
          <w:vertAlign w:val="superscript"/>
        </w:rPr>
        <w:t>[</w:t>
      </w:r>
      <w:proofErr w:type="gramEnd"/>
      <w:r w:rsidR="00872A80">
        <w:rPr>
          <w:rFonts w:ascii="Times New Roman" w:hAnsi="Times New Roman" w:cs="Times New Roman"/>
          <w:sz w:val="24"/>
          <w:szCs w:val="24"/>
          <w:vertAlign w:val="superscript"/>
        </w:rPr>
        <w:t>7</w:t>
      </w:r>
      <w:r w:rsidR="00D61767">
        <w:rPr>
          <w:rFonts w:ascii="Times New Roman" w:hAnsi="Times New Roman" w:cs="Times New Roman"/>
          <w:sz w:val="24"/>
          <w:szCs w:val="24"/>
          <w:vertAlign w:val="superscript"/>
        </w:rPr>
        <w:t>]</w:t>
      </w:r>
    </w:p>
    <w:p w:rsidR="00A24AD4" w:rsidRDefault="00A24AD4" w:rsidP="00A24AD4">
      <w:pPr>
        <w:pStyle w:val="NoSpacing"/>
        <w:ind w:firstLine="720"/>
        <w:rPr>
          <w:rFonts w:ascii="Times New Roman" w:hAnsi="Times New Roman" w:cs="Times New Roman"/>
          <w:b/>
          <w:sz w:val="24"/>
          <w:szCs w:val="24"/>
        </w:rPr>
      </w:pPr>
    </w:p>
    <w:p w:rsidR="00D034DE" w:rsidRPr="00245842" w:rsidRDefault="00D034DE" w:rsidP="0010325E">
      <w:pPr>
        <w:pStyle w:val="NoSpacing"/>
        <w:numPr>
          <w:ilvl w:val="0"/>
          <w:numId w:val="1"/>
        </w:numPr>
        <w:spacing w:line="480" w:lineRule="auto"/>
        <w:jc w:val="center"/>
        <w:rPr>
          <w:rFonts w:ascii="Times New Roman" w:hAnsi="Times New Roman" w:cs="Times New Roman"/>
          <w:b/>
          <w:sz w:val="24"/>
          <w:szCs w:val="24"/>
        </w:rPr>
      </w:pPr>
      <w:r w:rsidRPr="00245842">
        <w:rPr>
          <w:rFonts w:ascii="Times New Roman" w:hAnsi="Times New Roman" w:cs="Times New Roman"/>
          <w:b/>
          <w:sz w:val="24"/>
          <w:szCs w:val="24"/>
        </w:rPr>
        <w:t>Results</w:t>
      </w:r>
    </w:p>
    <w:p w:rsidR="00553ABB" w:rsidRDefault="00BD469F" w:rsidP="00071A2A">
      <w:pPr>
        <w:pStyle w:val="NoSpacing"/>
        <w:tabs>
          <w:tab w:val="left" w:pos="456"/>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Preliminary p</w:t>
      </w:r>
      <w:r w:rsidR="00553ABB">
        <w:rPr>
          <w:rFonts w:ascii="Times New Roman" w:hAnsi="Times New Roman" w:cs="Times New Roman"/>
          <w:sz w:val="24"/>
          <w:szCs w:val="24"/>
        </w:rPr>
        <w:t xml:space="preserve">rints on the </w:t>
      </w:r>
      <w:r>
        <w:rPr>
          <w:rFonts w:ascii="Times New Roman" w:hAnsi="Times New Roman" w:cs="Times New Roman"/>
          <w:sz w:val="24"/>
          <w:szCs w:val="24"/>
        </w:rPr>
        <w:t>substra</w:t>
      </w:r>
      <w:r w:rsidR="00553ABB">
        <w:rPr>
          <w:rFonts w:ascii="Times New Roman" w:hAnsi="Times New Roman" w:cs="Times New Roman"/>
          <w:sz w:val="24"/>
          <w:szCs w:val="24"/>
        </w:rPr>
        <w:t xml:space="preserve">te, </w:t>
      </w:r>
      <w:proofErr w:type="spellStart"/>
      <w:r w:rsidR="00553ABB">
        <w:rPr>
          <w:rFonts w:ascii="Times New Roman" w:hAnsi="Times New Roman" w:cs="Times New Roman"/>
          <w:sz w:val="24"/>
          <w:szCs w:val="24"/>
        </w:rPr>
        <w:t>Kapton</w:t>
      </w:r>
      <w:proofErr w:type="spellEnd"/>
      <w:r w:rsidRPr="002E63D4">
        <w:rPr>
          <w:rFonts w:ascii="Times New Roman" w:hAnsi="Times New Roman" w:cs="Times New Roman"/>
          <w:sz w:val="24"/>
          <w:szCs w:val="24"/>
          <w:vertAlign w:val="superscript"/>
        </w:rPr>
        <w:t>®</w:t>
      </w:r>
      <w:r>
        <w:rPr>
          <w:rFonts w:ascii="Times New Roman" w:hAnsi="Times New Roman" w:cs="Times New Roman"/>
          <w:sz w:val="24"/>
          <w:szCs w:val="24"/>
        </w:rPr>
        <w:t>, provided</w:t>
      </w:r>
      <w:r w:rsidR="00553ABB">
        <w:rPr>
          <w:rFonts w:ascii="Times New Roman" w:hAnsi="Times New Roman" w:cs="Times New Roman"/>
          <w:sz w:val="24"/>
          <w:szCs w:val="24"/>
        </w:rPr>
        <w:t xml:space="preserve"> results that influenced the succeeding prints.  As displayed in Figure</w:t>
      </w:r>
      <w:r w:rsidR="00377589">
        <w:rPr>
          <w:rFonts w:ascii="Times New Roman" w:hAnsi="Times New Roman" w:cs="Times New Roman"/>
          <w:sz w:val="24"/>
          <w:szCs w:val="24"/>
        </w:rPr>
        <w:t>s</w:t>
      </w:r>
      <w:r w:rsidR="00553ABB">
        <w:rPr>
          <w:rFonts w:ascii="Times New Roman" w:hAnsi="Times New Roman" w:cs="Times New Roman"/>
          <w:sz w:val="24"/>
          <w:szCs w:val="24"/>
        </w:rPr>
        <w:t xml:space="preserve"> </w:t>
      </w:r>
      <w:r w:rsidR="00AA6269">
        <w:rPr>
          <w:rFonts w:ascii="Times New Roman" w:hAnsi="Times New Roman" w:cs="Times New Roman"/>
          <w:sz w:val="24"/>
          <w:szCs w:val="24"/>
        </w:rPr>
        <w:t>7</w:t>
      </w:r>
      <w:r w:rsidR="005F7E8F">
        <w:rPr>
          <w:rFonts w:ascii="Times New Roman" w:hAnsi="Times New Roman" w:cs="Times New Roman"/>
          <w:sz w:val="24"/>
          <w:szCs w:val="24"/>
        </w:rPr>
        <w:t xml:space="preserve"> and </w:t>
      </w:r>
      <w:r w:rsidR="00AA6269">
        <w:rPr>
          <w:rFonts w:ascii="Times New Roman" w:hAnsi="Times New Roman" w:cs="Times New Roman"/>
          <w:sz w:val="24"/>
          <w:szCs w:val="24"/>
        </w:rPr>
        <w:t>8</w:t>
      </w:r>
      <w:r>
        <w:rPr>
          <w:rFonts w:ascii="Times New Roman" w:hAnsi="Times New Roman" w:cs="Times New Roman"/>
          <w:sz w:val="24"/>
          <w:szCs w:val="24"/>
        </w:rPr>
        <w:t>, multiple prints were conducted with an atomizer range from 25 to 45 cm</w:t>
      </w:r>
      <w:r>
        <w:rPr>
          <w:rFonts w:ascii="Times New Roman" w:hAnsi="Times New Roman" w:cs="Times New Roman"/>
          <w:sz w:val="24"/>
          <w:szCs w:val="24"/>
          <w:vertAlign w:val="superscript"/>
        </w:rPr>
        <w:t>3</w:t>
      </w:r>
      <w:r>
        <w:rPr>
          <w:rFonts w:ascii="Times New Roman" w:hAnsi="Times New Roman" w:cs="Times New Roman"/>
          <w:sz w:val="24"/>
          <w:szCs w:val="24"/>
        </w:rPr>
        <w:t>, sheath gas range from 50 to 70 cm</w:t>
      </w:r>
      <w:r>
        <w:rPr>
          <w:rFonts w:ascii="Times New Roman" w:hAnsi="Times New Roman" w:cs="Times New Roman"/>
          <w:sz w:val="24"/>
          <w:szCs w:val="24"/>
          <w:vertAlign w:val="superscript"/>
        </w:rPr>
        <w:t>3</w:t>
      </w:r>
      <w:r>
        <w:rPr>
          <w:rFonts w:ascii="Times New Roman" w:hAnsi="Times New Roman" w:cs="Times New Roman"/>
          <w:sz w:val="24"/>
          <w:szCs w:val="24"/>
        </w:rPr>
        <w:t>, and voltage range from 30 to 45 V</w:t>
      </w:r>
      <w:r w:rsidR="00553ABB">
        <w:rPr>
          <w:rFonts w:ascii="Times New Roman" w:hAnsi="Times New Roman" w:cs="Times New Roman"/>
          <w:sz w:val="24"/>
          <w:szCs w:val="24"/>
        </w:rPr>
        <w:t>.  The sintering temperature and times were 160°C for 20 minutes and 18</w:t>
      </w:r>
      <w:r w:rsidR="005F7E8F">
        <w:rPr>
          <w:rFonts w:ascii="Times New Roman" w:hAnsi="Times New Roman" w:cs="Times New Roman"/>
          <w:sz w:val="24"/>
          <w:szCs w:val="24"/>
        </w:rPr>
        <w:t xml:space="preserve">0°C for 90 minutes.  </w:t>
      </w:r>
      <w:r>
        <w:rPr>
          <w:rFonts w:ascii="Times New Roman" w:hAnsi="Times New Roman" w:cs="Times New Roman"/>
          <w:sz w:val="24"/>
          <w:szCs w:val="24"/>
        </w:rPr>
        <w:t>T</w:t>
      </w:r>
      <w:r w:rsidR="00553ABB">
        <w:rPr>
          <w:rFonts w:ascii="Times New Roman" w:hAnsi="Times New Roman" w:cs="Times New Roman"/>
          <w:sz w:val="24"/>
          <w:szCs w:val="24"/>
        </w:rPr>
        <w:t>he nozzle size used</w:t>
      </w:r>
      <w:r>
        <w:rPr>
          <w:rFonts w:ascii="Times New Roman" w:hAnsi="Times New Roman" w:cs="Times New Roman"/>
          <w:sz w:val="24"/>
          <w:szCs w:val="24"/>
        </w:rPr>
        <w:t xml:space="preserve"> for these prints</w:t>
      </w:r>
      <w:r w:rsidR="00553ABB">
        <w:rPr>
          <w:rFonts w:ascii="Times New Roman" w:hAnsi="Times New Roman" w:cs="Times New Roman"/>
          <w:sz w:val="24"/>
          <w:szCs w:val="24"/>
        </w:rPr>
        <w:t xml:space="preserve"> was 250 µm.  </w:t>
      </w:r>
      <w:r>
        <w:rPr>
          <w:rFonts w:ascii="Times New Roman" w:hAnsi="Times New Roman" w:cs="Times New Roman"/>
          <w:sz w:val="24"/>
          <w:szCs w:val="24"/>
        </w:rPr>
        <w:t>One and two pass prints were completed.  The overall line width resulting</w:t>
      </w:r>
      <w:r w:rsidR="00AA6269">
        <w:rPr>
          <w:rFonts w:ascii="Times New Roman" w:hAnsi="Times New Roman" w:cs="Times New Roman"/>
          <w:sz w:val="24"/>
          <w:szCs w:val="24"/>
        </w:rPr>
        <w:t xml:space="preserve"> from these prints (see Figure 9</w:t>
      </w:r>
      <w:r>
        <w:rPr>
          <w:rFonts w:ascii="Times New Roman" w:hAnsi="Times New Roman" w:cs="Times New Roman"/>
          <w:sz w:val="24"/>
          <w:szCs w:val="24"/>
        </w:rPr>
        <w:t xml:space="preserve">) ranged </w:t>
      </w:r>
      <w:r w:rsidR="002E63D4">
        <w:rPr>
          <w:rFonts w:ascii="Times New Roman" w:hAnsi="Times New Roman" w:cs="Times New Roman"/>
          <w:sz w:val="24"/>
          <w:szCs w:val="24"/>
        </w:rPr>
        <w:t>from 90 to 115 µm.  One-</w:t>
      </w:r>
      <w:r w:rsidR="008E45A1">
        <w:rPr>
          <w:rFonts w:ascii="Times New Roman" w:hAnsi="Times New Roman" w:cs="Times New Roman"/>
          <w:sz w:val="24"/>
          <w:szCs w:val="24"/>
        </w:rPr>
        <w:t>pas</w:t>
      </w:r>
      <w:r w:rsidR="00071A2A">
        <w:rPr>
          <w:rFonts w:ascii="Times New Roman" w:hAnsi="Times New Roman" w:cs="Times New Roman"/>
          <w:sz w:val="24"/>
          <w:szCs w:val="24"/>
        </w:rPr>
        <w:t>s prints grouped from 90 to 105 µm.  Two</w:t>
      </w:r>
      <w:r w:rsidR="002E63D4">
        <w:rPr>
          <w:rFonts w:ascii="Times New Roman" w:hAnsi="Times New Roman" w:cs="Times New Roman"/>
          <w:sz w:val="24"/>
          <w:szCs w:val="24"/>
        </w:rPr>
        <w:t>-</w:t>
      </w:r>
      <w:r w:rsidR="00071A2A">
        <w:rPr>
          <w:rFonts w:ascii="Times New Roman" w:hAnsi="Times New Roman" w:cs="Times New Roman"/>
          <w:sz w:val="24"/>
          <w:szCs w:val="24"/>
        </w:rPr>
        <w:t>pass prints grouped from 100 to 115 µm.  Thickness measurements were conducted with laser profilometry</w:t>
      </w:r>
      <w:r w:rsidR="001B776D">
        <w:rPr>
          <w:rFonts w:ascii="Times New Roman" w:hAnsi="Times New Roman" w:cs="Times New Roman"/>
          <w:sz w:val="24"/>
          <w:szCs w:val="24"/>
        </w:rPr>
        <w:t xml:space="preserve">, but results varied too greatly, ranging from 0.5 to 6 µm </w:t>
      </w:r>
      <w:r w:rsidR="00071A2A">
        <w:rPr>
          <w:rFonts w:ascii="Times New Roman" w:hAnsi="Times New Roman" w:cs="Times New Roman"/>
          <w:sz w:val="24"/>
          <w:szCs w:val="24"/>
        </w:rPr>
        <w:t xml:space="preserve">to be considered accurate.  Conductivity measurements of the prints sintered </w:t>
      </w:r>
      <w:r w:rsidR="001B776D">
        <w:rPr>
          <w:rFonts w:ascii="Times New Roman" w:hAnsi="Times New Roman" w:cs="Times New Roman"/>
          <w:sz w:val="24"/>
          <w:szCs w:val="24"/>
        </w:rPr>
        <w:t xml:space="preserve">at 180°C for 90 minutes were calculated to </w:t>
      </w:r>
      <w:r w:rsidR="00071A2A">
        <w:rPr>
          <w:rFonts w:ascii="Times New Roman" w:hAnsi="Times New Roman" w:cs="Times New Roman"/>
          <w:sz w:val="24"/>
          <w:szCs w:val="24"/>
        </w:rPr>
        <w:t>2% of bulk silver.  How</w:t>
      </w:r>
      <w:r w:rsidR="00BF7D9B">
        <w:rPr>
          <w:rFonts w:ascii="Times New Roman" w:hAnsi="Times New Roman" w:cs="Times New Roman"/>
          <w:sz w:val="24"/>
          <w:szCs w:val="24"/>
        </w:rPr>
        <w:t>ever, this measurement</w:t>
      </w:r>
      <w:r w:rsidR="001B776D">
        <w:rPr>
          <w:rFonts w:ascii="Times New Roman" w:hAnsi="Times New Roman" w:cs="Times New Roman"/>
          <w:sz w:val="24"/>
          <w:szCs w:val="24"/>
        </w:rPr>
        <w:t xml:space="preserve"> </w:t>
      </w:r>
      <w:r w:rsidR="00BF7D9B">
        <w:rPr>
          <w:rFonts w:ascii="Times New Roman" w:hAnsi="Times New Roman" w:cs="Times New Roman"/>
          <w:sz w:val="24"/>
          <w:szCs w:val="24"/>
        </w:rPr>
        <w:t>may have been inaccurate</w:t>
      </w:r>
      <w:r w:rsidR="001B776D">
        <w:rPr>
          <w:rFonts w:ascii="Times New Roman" w:hAnsi="Times New Roman" w:cs="Times New Roman"/>
          <w:sz w:val="24"/>
          <w:szCs w:val="24"/>
        </w:rPr>
        <w:t xml:space="preserve"> as </w:t>
      </w:r>
      <w:r w:rsidR="00BF7D9B">
        <w:rPr>
          <w:rFonts w:ascii="Times New Roman" w:hAnsi="Times New Roman" w:cs="Times New Roman"/>
          <w:sz w:val="24"/>
          <w:szCs w:val="24"/>
        </w:rPr>
        <w:t xml:space="preserve">recording </w:t>
      </w:r>
      <w:r w:rsidR="001B776D">
        <w:rPr>
          <w:rFonts w:ascii="Times New Roman" w:hAnsi="Times New Roman" w:cs="Times New Roman"/>
          <w:sz w:val="24"/>
          <w:szCs w:val="24"/>
        </w:rPr>
        <w:t>resistance measurements</w:t>
      </w:r>
      <w:r w:rsidR="00BF7D9B">
        <w:rPr>
          <w:rFonts w:ascii="Times New Roman" w:hAnsi="Times New Roman" w:cs="Times New Roman"/>
          <w:sz w:val="24"/>
          <w:szCs w:val="24"/>
        </w:rPr>
        <w:t xml:space="preserve"> </w:t>
      </w:r>
      <w:r w:rsidR="00B7724A">
        <w:rPr>
          <w:rFonts w:ascii="Times New Roman" w:hAnsi="Times New Roman" w:cs="Times New Roman"/>
          <w:sz w:val="24"/>
          <w:szCs w:val="24"/>
        </w:rPr>
        <w:t>proved</w:t>
      </w:r>
      <w:r w:rsidR="00BF7D9B">
        <w:rPr>
          <w:rFonts w:ascii="Times New Roman" w:hAnsi="Times New Roman" w:cs="Times New Roman"/>
          <w:sz w:val="24"/>
          <w:szCs w:val="24"/>
        </w:rPr>
        <w:t xml:space="preserve"> challenging.  </w:t>
      </w:r>
      <w:r w:rsidR="00B7724A">
        <w:rPr>
          <w:rFonts w:ascii="Times New Roman" w:hAnsi="Times New Roman" w:cs="Times New Roman"/>
          <w:sz w:val="24"/>
          <w:szCs w:val="24"/>
        </w:rPr>
        <w:t>The</w:t>
      </w:r>
      <w:r w:rsidR="00071A2A">
        <w:rPr>
          <w:rFonts w:ascii="Times New Roman" w:hAnsi="Times New Roman" w:cs="Times New Roman"/>
          <w:sz w:val="24"/>
          <w:szCs w:val="24"/>
        </w:rPr>
        <w:t xml:space="preserve"> conductivity measurements from the 160°C sintering t</w:t>
      </w:r>
      <w:r w:rsidR="00B7724A">
        <w:rPr>
          <w:rFonts w:ascii="Times New Roman" w:hAnsi="Times New Roman" w:cs="Times New Roman"/>
          <w:sz w:val="24"/>
          <w:szCs w:val="24"/>
        </w:rPr>
        <w:t>emperature for 20 minutes proved very challenging</w:t>
      </w:r>
      <w:r w:rsidR="00071A2A">
        <w:rPr>
          <w:rFonts w:ascii="Times New Roman" w:hAnsi="Times New Roman" w:cs="Times New Roman"/>
          <w:sz w:val="24"/>
          <w:szCs w:val="24"/>
        </w:rPr>
        <w:t xml:space="preserve"> due to the overall softness of the grids.</w:t>
      </w:r>
    </w:p>
    <w:p w:rsidR="00D61767" w:rsidRDefault="00D61767" w:rsidP="00071A2A">
      <w:pPr>
        <w:pStyle w:val="NoSpacing"/>
        <w:tabs>
          <w:tab w:val="left" w:pos="456"/>
        </w:tabs>
        <w:spacing w:line="480" w:lineRule="auto"/>
        <w:rPr>
          <w:rFonts w:ascii="Times New Roman" w:hAnsi="Times New Roman" w:cs="Times New Roman"/>
          <w:sz w:val="24"/>
          <w:szCs w:val="24"/>
        </w:rPr>
      </w:pPr>
    </w:p>
    <w:p w:rsidR="00553ABB" w:rsidRDefault="00553ABB" w:rsidP="00D034DE">
      <w:pPr>
        <w:pStyle w:val="NoSpacing"/>
        <w:spacing w:line="480" w:lineRule="auto"/>
        <w:rPr>
          <w:rFonts w:ascii="Times New Roman" w:hAnsi="Times New Roman" w:cs="Times New Roman"/>
          <w:b/>
          <w:sz w:val="24"/>
          <w:szCs w:val="24"/>
        </w:rPr>
      </w:pPr>
    </w:p>
    <w:p w:rsidR="00B7724A" w:rsidRDefault="00B7724A" w:rsidP="00D034DE">
      <w:pPr>
        <w:pStyle w:val="NoSpacing"/>
        <w:spacing w:line="480" w:lineRule="auto"/>
        <w:rPr>
          <w:rFonts w:ascii="Times New Roman" w:hAnsi="Times New Roman" w:cs="Times New Roman"/>
          <w:b/>
          <w:sz w:val="24"/>
          <w:szCs w:val="24"/>
        </w:rPr>
      </w:pPr>
    </w:p>
    <w:p w:rsidR="00B7724A" w:rsidRDefault="00B7724A" w:rsidP="00D034DE">
      <w:pPr>
        <w:pStyle w:val="NoSpacing"/>
        <w:spacing w:line="480" w:lineRule="auto"/>
        <w:rPr>
          <w:rFonts w:ascii="Times New Roman" w:hAnsi="Times New Roman" w:cs="Times New Roman"/>
          <w:b/>
          <w:sz w:val="24"/>
          <w:szCs w:val="24"/>
        </w:rPr>
      </w:pPr>
    </w:p>
    <w:p w:rsidR="00B7724A" w:rsidRDefault="00B7724A" w:rsidP="00D034DE">
      <w:pPr>
        <w:pStyle w:val="NoSpacing"/>
        <w:spacing w:line="480" w:lineRule="auto"/>
        <w:rPr>
          <w:rFonts w:ascii="Times New Roman" w:hAnsi="Times New Roman" w:cs="Times New Roman"/>
          <w:b/>
          <w:sz w:val="24"/>
          <w:szCs w:val="24"/>
        </w:rPr>
      </w:pPr>
    </w:p>
    <w:p w:rsidR="00B7724A" w:rsidRDefault="00B7724A" w:rsidP="00D034DE">
      <w:pPr>
        <w:pStyle w:val="NoSpacing"/>
        <w:spacing w:line="48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4384" behindDoc="1" locked="0" layoutInCell="1" allowOverlap="1">
            <wp:simplePos x="0" y="0"/>
            <wp:positionH relativeFrom="column">
              <wp:posOffset>3194050</wp:posOffset>
            </wp:positionH>
            <wp:positionV relativeFrom="paragraph">
              <wp:posOffset>16933</wp:posOffset>
            </wp:positionV>
            <wp:extent cx="2680758" cy="2006600"/>
            <wp:effectExtent l="19050" t="0" r="5292" b="0"/>
            <wp:wrapNone/>
            <wp:docPr id="5" name="Picture 4" descr="C:\Users\Owner\Pictures\REU\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REU\IMG_0011.JPG"/>
                    <pic:cNvPicPr>
                      <a:picLocks noChangeAspect="1" noChangeArrowheads="1"/>
                    </pic:cNvPicPr>
                  </pic:nvPicPr>
                  <pic:blipFill>
                    <a:blip r:embed="rId16" cstate="print"/>
                    <a:srcRect/>
                    <a:stretch>
                      <a:fillRect/>
                    </a:stretch>
                  </pic:blipFill>
                  <pic:spPr bwMode="auto">
                    <a:xfrm>
                      <a:off x="0" y="0"/>
                      <a:ext cx="2680758" cy="20066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5408" behindDoc="1" locked="0" layoutInCell="1" allowOverlap="1">
            <wp:simplePos x="0" y="0"/>
            <wp:positionH relativeFrom="column">
              <wp:posOffset>10583</wp:posOffset>
            </wp:positionH>
            <wp:positionV relativeFrom="paragraph">
              <wp:posOffset>16933</wp:posOffset>
            </wp:positionV>
            <wp:extent cx="2683272" cy="1998134"/>
            <wp:effectExtent l="19050" t="0" r="2778" b="0"/>
            <wp:wrapNone/>
            <wp:docPr id="6" name="Picture 5" descr="C:\Users\Owner\Pictures\REU\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REU\IMG_0007.JPG"/>
                    <pic:cNvPicPr>
                      <a:picLocks noChangeAspect="1" noChangeArrowheads="1"/>
                    </pic:cNvPicPr>
                  </pic:nvPicPr>
                  <pic:blipFill>
                    <a:blip r:embed="rId17" cstate="print"/>
                    <a:srcRect/>
                    <a:stretch>
                      <a:fillRect/>
                    </a:stretch>
                  </pic:blipFill>
                  <pic:spPr bwMode="auto">
                    <a:xfrm>
                      <a:off x="0" y="0"/>
                      <a:ext cx="2683272" cy="1998134"/>
                    </a:xfrm>
                    <a:prstGeom prst="rect">
                      <a:avLst/>
                    </a:prstGeom>
                    <a:noFill/>
                    <a:ln w="9525">
                      <a:noFill/>
                      <a:miter lim="800000"/>
                      <a:headEnd/>
                      <a:tailEnd/>
                    </a:ln>
                  </pic:spPr>
                </pic:pic>
              </a:graphicData>
            </a:graphic>
          </wp:anchor>
        </w:drawing>
      </w:r>
    </w:p>
    <w:p w:rsidR="00B7724A" w:rsidRDefault="00B7724A" w:rsidP="00D034DE">
      <w:pPr>
        <w:pStyle w:val="NoSpacing"/>
        <w:spacing w:line="480" w:lineRule="auto"/>
        <w:rPr>
          <w:rFonts w:ascii="Times New Roman" w:hAnsi="Times New Roman" w:cs="Times New Roman"/>
          <w:b/>
          <w:sz w:val="24"/>
          <w:szCs w:val="24"/>
        </w:rPr>
      </w:pPr>
    </w:p>
    <w:p w:rsidR="00B7724A" w:rsidRDefault="00B7724A" w:rsidP="00D034DE">
      <w:pPr>
        <w:pStyle w:val="NoSpacing"/>
        <w:spacing w:line="480" w:lineRule="auto"/>
        <w:rPr>
          <w:rFonts w:ascii="Times New Roman" w:hAnsi="Times New Roman" w:cs="Times New Roman"/>
          <w:b/>
          <w:sz w:val="24"/>
          <w:szCs w:val="24"/>
        </w:rPr>
      </w:pPr>
    </w:p>
    <w:p w:rsidR="00BD469F" w:rsidRDefault="00BD469F" w:rsidP="00D034DE">
      <w:pPr>
        <w:pStyle w:val="NoSpacing"/>
        <w:spacing w:line="480" w:lineRule="auto"/>
        <w:rPr>
          <w:rFonts w:ascii="Times New Roman" w:hAnsi="Times New Roman" w:cs="Times New Roman"/>
          <w:b/>
          <w:sz w:val="24"/>
          <w:szCs w:val="24"/>
        </w:rPr>
      </w:pPr>
    </w:p>
    <w:p w:rsidR="00BD469F" w:rsidRDefault="00BD469F" w:rsidP="00D034DE">
      <w:pPr>
        <w:pStyle w:val="NoSpacing"/>
        <w:spacing w:line="480" w:lineRule="auto"/>
        <w:rPr>
          <w:rFonts w:ascii="Times New Roman" w:hAnsi="Times New Roman" w:cs="Times New Roman"/>
          <w:b/>
          <w:sz w:val="24"/>
          <w:szCs w:val="24"/>
        </w:rPr>
      </w:pPr>
    </w:p>
    <w:p w:rsidR="00A24AD4" w:rsidRDefault="00A24AD4" w:rsidP="00D034DE">
      <w:pPr>
        <w:pStyle w:val="NoSpacing"/>
        <w:spacing w:line="480" w:lineRule="auto"/>
        <w:rPr>
          <w:rFonts w:ascii="Times New Roman" w:hAnsi="Times New Roman" w:cs="Times New Roman"/>
          <w:b/>
          <w:sz w:val="24"/>
          <w:szCs w:val="24"/>
        </w:rPr>
      </w:pPr>
    </w:p>
    <w:p w:rsidR="00BD469F" w:rsidRPr="00A24AD4" w:rsidRDefault="00B7724A" w:rsidP="00A24AD4">
      <w:pPr>
        <w:pStyle w:val="NoSpacing"/>
        <w:rPr>
          <w:rFonts w:ascii="Times New Roman" w:hAnsi="Times New Roman" w:cs="Times New Roman"/>
          <w:sz w:val="24"/>
          <w:szCs w:val="24"/>
        </w:rPr>
      </w:pPr>
      <w:r>
        <w:rPr>
          <w:rFonts w:ascii="Times New Roman" w:hAnsi="Times New Roman" w:cs="Times New Roman"/>
          <w:b/>
          <w:sz w:val="24"/>
          <w:szCs w:val="24"/>
        </w:rPr>
        <w:t xml:space="preserve">  </w:t>
      </w:r>
      <w:r w:rsidR="004B43F8">
        <w:rPr>
          <w:rFonts w:ascii="Times New Roman" w:hAnsi="Times New Roman" w:cs="Times New Roman"/>
          <w:b/>
          <w:sz w:val="24"/>
          <w:szCs w:val="24"/>
        </w:rPr>
        <w:t xml:space="preserve"> Figure 7</w:t>
      </w:r>
      <w:r w:rsidR="00A24AD4">
        <w:rPr>
          <w:rFonts w:ascii="Times New Roman" w:hAnsi="Times New Roman" w:cs="Times New Roman"/>
          <w:b/>
          <w:sz w:val="24"/>
          <w:szCs w:val="24"/>
        </w:rPr>
        <w:t xml:space="preserve">:  </w:t>
      </w:r>
      <w:r w:rsidR="00A24AD4">
        <w:rPr>
          <w:rFonts w:ascii="Times New Roman" w:hAnsi="Times New Roman" w:cs="Times New Roman"/>
          <w:sz w:val="24"/>
          <w:szCs w:val="24"/>
        </w:rPr>
        <w:t xml:space="preserve">Ag grids printed on </w:t>
      </w:r>
      <w:proofErr w:type="spellStart"/>
      <w:r w:rsidR="00A24AD4">
        <w:rPr>
          <w:rFonts w:ascii="Times New Roman" w:hAnsi="Times New Roman" w:cs="Times New Roman"/>
          <w:sz w:val="24"/>
          <w:szCs w:val="24"/>
        </w:rPr>
        <w:t>Kapton</w:t>
      </w:r>
      <w:proofErr w:type="spellEnd"/>
      <w:r w:rsidR="00A24AD4" w:rsidRPr="0064125B">
        <w:rPr>
          <w:rFonts w:ascii="Times New Roman" w:hAnsi="Times New Roman" w:cs="Times New Roman"/>
          <w:sz w:val="24"/>
          <w:szCs w:val="24"/>
          <w:vertAlign w:val="superscript"/>
        </w:rPr>
        <w:t>®</w:t>
      </w:r>
      <w:r w:rsidR="00A24AD4">
        <w:rPr>
          <w:rFonts w:ascii="Times New Roman" w:hAnsi="Times New Roman" w:cs="Times New Roman"/>
          <w:sz w:val="24"/>
          <w:szCs w:val="24"/>
        </w:rPr>
        <w:tab/>
        <w:t xml:space="preserve">         </w:t>
      </w:r>
      <w:r w:rsidR="004B43F8">
        <w:rPr>
          <w:rFonts w:ascii="Times New Roman" w:hAnsi="Times New Roman" w:cs="Times New Roman"/>
          <w:b/>
          <w:sz w:val="24"/>
          <w:szCs w:val="24"/>
        </w:rPr>
        <w:t>Figure 8</w:t>
      </w:r>
      <w:r w:rsidR="00A24AD4">
        <w:rPr>
          <w:rFonts w:ascii="Times New Roman" w:hAnsi="Times New Roman" w:cs="Times New Roman"/>
          <w:b/>
          <w:sz w:val="24"/>
          <w:szCs w:val="24"/>
        </w:rPr>
        <w:t xml:space="preserve">:  </w:t>
      </w:r>
      <w:r w:rsidR="00A24AD4">
        <w:rPr>
          <w:rFonts w:ascii="Times New Roman" w:hAnsi="Times New Roman" w:cs="Times New Roman"/>
          <w:sz w:val="24"/>
          <w:szCs w:val="24"/>
        </w:rPr>
        <w:t xml:space="preserve">Close view of Ag grid on </w:t>
      </w:r>
      <w:proofErr w:type="spellStart"/>
      <w:r w:rsidR="00A24AD4">
        <w:rPr>
          <w:rFonts w:ascii="Times New Roman" w:hAnsi="Times New Roman" w:cs="Times New Roman"/>
          <w:sz w:val="24"/>
          <w:szCs w:val="24"/>
        </w:rPr>
        <w:t>Kapton</w:t>
      </w:r>
      <w:proofErr w:type="spellEnd"/>
      <w:r w:rsidR="00A24AD4" w:rsidRPr="0064125B">
        <w:rPr>
          <w:rFonts w:ascii="Times New Roman" w:hAnsi="Times New Roman" w:cs="Times New Roman"/>
          <w:sz w:val="24"/>
          <w:szCs w:val="24"/>
          <w:vertAlign w:val="superscript"/>
        </w:rPr>
        <w:t>®</w:t>
      </w:r>
    </w:p>
    <w:p w:rsidR="008E45A1" w:rsidRPr="008E45A1" w:rsidRDefault="008E45A1" w:rsidP="007B7626">
      <w:pPr>
        <w:pStyle w:val="No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p>
    <w:p w:rsidR="00D034DE" w:rsidRDefault="00191B0C" w:rsidP="008E45A1">
      <w:pPr>
        <w:pStyle w:val="NoSpacing"/>
        <w:rPr>
          <w:rFonts w:ascii="Times New Roman" w:hAnsi="Times New Roman" w:cs="Times New Roman"/>
          <w:b/>
          <w:sz w:val="24"/>
          <w:szCs w:val="24"/>
        </w:rPr>
      </w:pPr>
      <w:r>
        <w:rPr>
          <w:rFonts w:ascii="Times New Roman" w:hAnsi="Times New Roman" w:cs="Times New Roman"/>
          <w:b/>
          <w:sz w:val="24"/>
          <w:szCs w:val="24"/>
        </w:rPr>
        <w:tab/>
      </w:r>
    </w:p>
    <w:p w:rsidR="008E45A1" w:rsidRDefault="00B7724A" w:rsidP="00191B0C">
      <w:pPr>
        <w:pStyle w:val="NoSpacing"/>
        <w:spacing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1552" behindDoc="1" locked="0" layoutInCell="1" allowOverlap="1">
            <wp:simplePos x="0" y="0"/>
            <wp:positionH relativeFrom="column">
              <wp:posOffset>3346450</wp:posOffset>
            </wp:positionH>
            <wp:positionV relativeFrom="paragraph">
              <wp:posOffset>-4445</wp:posOffset>
            </wp:positionV>
            <wp:extent cx="2520950" cy="1887855"/>
            <wp:effectExtent l="19050" t="0" r="0" b="0"/>
            <wp:wrapNone/>
            <wp:docPr id="16" name="Picture 7" descr="C:\Users\Owner\Pictures\REU\S25P1-160-atm30-sh50-35V-ITOTR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Pictures\REU\S25P1-160-atm30-sh50-35V-ITOTR1B.jpg"/>
                    <pic:cNvPicPr>
                      <a:picLocks noChangeAspect="1" noChangeArrowheads="1"/>
                    </pic:cNvPicPr>
                  </pic:nvPicPr>
                  <pic:blipFill>
                    <a:blip r:embed="rId18" cstate="print"/>
                    <a:srcRect/>
                    <a:stretch>
                      <a:fillRect/>
                    </a:stretch>
                  </pic:blipFill>
                  <pic:spPr bwMode="auto">
                    <a:xfrm>
                      <a:off x="0" y="0"/>
                      <a:ext cx="2520950" cy="188785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70528" behindDoc="1" locked="0" layoutInCell="1" allowOverlap="1">
            <wp:simplePos x="0" y="0"/>
            <wp:positionH relativeFrom="column">
              <wp:posOffset>112395</wp:posOffset>
            </wp:positionH>
            <wp:positionV relativeFrom="paragraph">
              <wp:posOffset>-4445</wp:posOffset>
            </wp:positionV>
            <wp:extent cx="2537460" cy="1887855"/>
            <wp:effectExtent l="19050" t="0" r="0" b="0"/>
            <wp:wrapNone/>
            <wp:docPr id="14" name="Picture 5" descr="C:\Users\Owner\Pictures\REU\S25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Pictures\REU\S25P2.1.jpg"/>
                    <pic:cNvPicPr>
                      <a:picLocks noChangeAspect="1" noChangeArrowheads="1"/>
                    </pic:cNvPicPr>
                  </pic:nvPicPr>
                  <pic:blipFill>
                    <a:blip r:embed="rId19" cstate="print"/>
                    <a:srcRect/>
                    <a:stretch>
                      <a:fillRect/>
                    </a:stretch>
                  </pic:blipFill>
                  <pic:spPr bwMode="auto">
                    <a:xfrm>
                      <a:off x="0" y="0"/>
                      <a:ext cx="2537460" cy="1887855"/>
                    </a:xfrm>
                    <a:prstGeom prst="rect">
                      <a:avLst/>
                    </a:prstGeom>
                    <a:noFill/>
                    <a:ln w="9525">
                      <a:noFill/>
                      <a:miter lim="800000"/>
                      <a:headEnd/>
                      <a:tailEnd/>
                    </a:ln>
                  </pic:spPr>
                </pic:pic>
              </a:graphicData>
            </a:graphic>
          </wp:anchor>
        </w:drawing>
      </w:r>
    </w:p>
    <w:p w:rsidR="008E45A1" w:rsidRDefault="008E45A1" w:rsidP="00191B0C">
      <w:pPr>
        <w:pStyle w:val="NoSpacing"/>
        <w:spacing w:line="480" w:lineRule="auto"/>
        <w:rPr>
          <w:rFonts w:ascii="Times New Roman" w:hAnsi="Times New Roman" w:cs="Times New Roman"/>
          <w:b/>
          <w:sz w:val="24"/>
          <w:szCs w:val="24"/>
        </w:rPr>
      </w:pPr>
    </w:p>
    <w:p w:rsidR="008E45A1" w:rsidRDefault="008E45A1" w:rsidP="00191B0C">
      <w:pPr>
        <w:pStyle w:val="NoSpacing"/>
        <w:spacing w:line="480" w:lineRule="auto"/>
        <w:rPr>
          <w:rFonts w:ascii="Times New Roman" w:hAnsi="Times New Roman" w:cs="Times New Roman"/>
          <w:b/>
          <w:sz w:val="24"/>
          <w:szCs w:val="24"/>
        </w:rPr>
      </w:pPr>
    </w:p>
    <w:p w:rsidR="0067349E" w:rsidRDefault="007B7626" w:rsidP="007B7626">
      <w:pPr>
        <w:pStyle w:val="NoSpacing"/>
        <w:tabs>
          <w:tab w:val="left" w:pos="5844"/>
        </w:tabs>
        <w:ind w:left="5844"/>
        <w:rPr>
          <w:rFonts w:ascii="Times New Roman" w:hAnsi="Times New Roman" w:cs="Times New Roman"/>
          <w:b/>
          <w:sz w:val="24"/>
          <w:szCs w:val="24"/>
        </w:rPr>
      </w:pPr>
      <w:r>
        <w:rPr>
          <w:rFonts w:ascii="Times New Roman" w:hAnsi="Times New Roman" w:cs="Times New Roman"/>
          <w:b/>
          <w:sz w:val="24"/>
          <w:szCs w:val="24"/>
        </w:rPr>
        <w:tab/>
      </w:r>
      <w:r w:rsidR="008E45A1">
        <w:rPr>
          <w:rFonts w:ascii="Times New Roman" w:hAnsi="Times New Roman" w:cs="Times New Roman"/>
          <w:b/>
          <w:sz w:val="24"/>
          <w:szCs w:val="24"/>
        </w:rPr>
        <w:t xml:space="preserve">                                                                                                  </w:t>
      </w:r>
    </w:p>
    <w:p w:rsidR="0067349E" w:rsidRDefault="0067349E" w:rsidP="007B7626">
      <w:pPr>
        <w:pStyle w:val="NoSpacing"/>
        <w:tabs>
          <w:tab w:val="left" w:pos="5844"/>
        </w:tabs>
        <w:ind w:left="5844"/>
        <w:rPr>
          <w:rFonts w:ascii="Times New Roman" w:hAnsi="Times New Roman" w:cs="Times New Roman"/>
          <w:b/>
          <w:sz w:val="24"/>
          <w:szCs w:val="24"/>
        </w:rPr>
      </w:pPr>
    </w:p>
    <w:p w:rsidR="0067349E" w:rsidRDefault="0067349E" w:rsidP="007B7626">
      <w:pPr>
        <w:pStyle w:val="NoSpacing"/>
        <w:tabs>
          <w:tab w:val="left" w:pos="5844"/>
        </w:tabs>
        <w:ind w:left="5844"/>
        <w:rPr>
          <w:rFonts w:ascii="Times New Roman" w:hAnsi="Times New Roman" w:cs="Times New Roman"/>
          <w:b/>
          <w:sz w:val="24"/>
          <w:szCs w:val="24"/>
        </w:rPr>
      </w:pPr>
    </w:p>
    <w:p w:rsidR="00B7724A" w:rsidRDefault="00B7724A" w:rsidP="001B776D">
      <w:pPr>
        <w:pStyle w:val="NoSpacing"/>
        <w:tabs>
          <w:tab w:val="left" w:pos="5844"/>
        </w:tabs>
        <w:ind w:left="1440" w:hanging="1440"/>
        <w:rPr>
          <w:rFonts w:ascii="Times New Roman" w:hAnsi="Times New Roman" w:cs="Times New Roman"/>
          <w:b/>
          <w:sz w:val="24"/>
          <w:szCs w:val="24"/>
        </w:rPr>
      </w:pPr>
    </w:p>
    <w:p w:rsidR="00B7724A" w:rsidRDefault="00B7724A" w:rsidP="001B776D">
      <w:pPr>
        <w:pStyle w:val="NoSpacing"/>
        <w:tabs>
          <w:tab w:val="left" w:pos="5844"/>
        </w:tabs>
        <w:ind w:left="1440" w:hanging="1440"/>
        <w:rPr>
          <w:rFonts w:ascii="Times New Roman" w:hAnsi="Times New Roman" w:cs="Times New Roman"/>
          <w:b/>
          <w:sz w:val="24"/>
          <w:szCs w:val="24"/>
        </w:rPr>
      </w:pPr>
    </w:p>
    <w:p w:rsidR="001B776D" w:rsidRDefault="004B43F8" w:rsidP="001B776D">
      <w:pPr>
        <w:pStyle w:val="NoSpacing"/>
        <w:tabs>
          <w:tab w:val="left" w:pos="5844"/>
        </w:tabs>
        <w:ind w:left="1440" w:hanging="1440"/>
        <w:rPr>
          <w:rFonts w:ascii="Times New Roman" w:hAnsi="Times New Roman" w:cs="Times New Roman"/>
          <w:sz w:val="24"/>
          <w:szCs w:val="24"/>
        </w:rPr>
      </w:pPr>
      <w:r>
        <w:rPr>
          <w:rFonts w:ascii="Times New Roman" w:hAnsi="Times New Roman" w:cs="Times New Roman"/>
          <w:b/>
          <w:sz w:val="24"/>
          <w:szCs w:val="24"/>
        </w:rPr>
        <w:t>Figure 9</w:t>
      </w:r>
      <w:r w:rsidR="001B776D">
        <w:rPr>
          <w:rFonts w:ascii="Times New Roman" w:hAnsi="Times New Roman" w:cs="Times New Roman"/>
          <w:b/>
          <w:sz w:val="24"/>
          <w:szCs w:val="24"/>
        </w:rPr>
        <w:t xml:space="preserve">:  </w:t>
      </w:r>
      <w:r w:rsidR="001B776D">
        <w:rPr>
          <w:rFonts w:ascii="Times New Roman" w:hAnsi="Times New Roman" w:cs="Times New Roman"/>
          <w:sz w:val="24"/>
          <w:szCs w:val="24"/>
        </w:rPr>
        <w:t>Line width measurement of 1-pass                  F</w:t>
      </w:r>
      <w:r>
        <w:rPr>
          <w:rFonts w:ascii="Times New Roman" w:hAnsi="Times New Roman" w:cs="Times New Roman"/>
          <w:b/>
          <w:sz w:val="24"/>
          <w:szCs w:val="24"/>
        </w:rPr>
        <w:t>igure 10</w:t>
      </w:r>
      <w:r w:rsidR="001B776D">
        <w:rPr>
          <w:rFonts w:ascii="Times New Roman" w:hAnsi="Times New Roman" w:cs="Times New Roman"/>
          <w:b/>
          <w:sz w:val="24"/>
          <w:szCs w:val="24"/>
        </w:rPr>
        <w:t xml:space="preserve">: </w:t>
      </w:r>
      <w:r w:rsidR="001B776D">
        <w:rPr>
          <w:rFonts w:ascii="Times New Roman" w:hAnsi="Times New Roman" w:cs="Times New Roman"/>
          <w:sz w:val="24"/>
          <w:szCs w:val="24"/>
        </w:rPr>
        <w:t xml:space="preserve"> Ag grid printed on ITO;           </w:t>
      </w:r>
    </w:p>
    <w:p w:rsidR="008E45A1" w:rsidRDefault="001B776D" w:rsidP="001B776D">
      <w:pPr>
        <w:pStyle w:val="NoSpacing"/>
        <w:tabs>
          <w:tab w:val="left" w:pos="5844"/>
        </w:tabs>
        <w:ind w:left="1440" w:hanging="144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Ag grid printed on</w:t>
      </w:r>
      <w:r w:rsidRPr="008E45A1">
        <w:rPr>
          <w:rFonts w:ascii="Times New Roman" w:hAnsi="Times New Roman" w:cs="Times New Roman"/>
          <w:sz w:val="24"/>
          <w:szCs w:val="24"/>
        </w:rPr>
        <w:t xml:space="preserve"> </w:t>
      </w:r>
      <w:proofErr w:type="spellStart"/>
      <w:r w:rsidRPr="008E45A1">
        <w:rPr>
          <w:rFonts w:ascii="Times New Roman" w:hAnsi="Times New Roman" w:cs="Times New Roman"/>
          <w:sz w:val="24"/>
          <w:szCs w:val="24"/>
        </w:rPr>
        <w:t>Kapton</w:t>
      </w:r>
      <w:proofErr w:type="spellEnd"/>
      <w:r w:rsidRPr="0064125B">
        <w:rPr>
          <w:rFonts w:ascii="Times New Roman" w:hAnsi="Times New Roman" w:cs="Times New Roman"/>
          <w:sz w:val="24"/>
          <w:szCs w:val="24"/>
          <w:vertAlign w:val="superscript"/>
        </w:rPr>
        <w:t>®</w:t>
      </w:r>
      <w:r>
        <w:rPr>
          <w:rFonts w:ascii="Times New Roman" w:hAnsi="Times New Roman" w:cs="Times New Roman"/>
          <w:b/>
          <w:sz w:val="24"/>
          <w:szCs w:val="24"/>
        </w:rPr>
        <w:tab/>
        <w:t xml:space="preserve">   </w:t>
      </w:r>
      <w:r>
        <w:rPr>
          <w:rFonts w:ascii="Times New Roman" w:hAnsi="Times New Roman" w:cs="Times New Roman"/>
          <w:sz w:val="24"/>
          <w:szCs w:val="24"/>
        </w:rPr>
        <w:t>1-pass line width measurement</w:t>
      </w:r>
    </w:p>
    <w:p w:rsidR="0067349E" w:rsidRDefault="0067349E" w:rsidP="0067349E">
      <w:pPr>
        <w:pStyle w:val="NoSpacing"/>
        <w:rPr>
          <w:rFonts w:ascii="Times New Roman" w:hAnsi="Times New Roman" w:cs="Times New Roman"/>
          <w:b/>
          <w:sz w:val="24"/>
          <w:szCs w:val="24"/>
        </w:rPr>
      </w:pPr>
    </w:p>
    <w:p w:rsidR="001B776D" w:rsidRDefault="001B776D" w:rsidP="0067349E">
      <w:pPr>
        <w:pStyle w:val="NoSpacing"/>
        <w:rPr>
          <w:rFonts w:ascii="Times New Roman" w:hAnsi="Times New Roman" w:cs="Times New Roman"/>
          <w:b/>
          <w:sz w:val="24"/>
          <w:szCs w:val="24"/>
        </w:rPr>
      </w:pPr>
    </w:p>
    <w:p w:rsidR="00207811" w:rsidRPr="00245842" w:rsidRDefault="007B7626" w:rsidP="00207811">
      <w:pPr>
        <w:pStyle w:val="NoSpacing"/>
        <w:spacing w:line="480" w:lineRule="auto"/>
        <w:rPr>
          <w:rFonts w:ascii="Times New Roman" w:hAnsi="Times New Roman" w:cs="Times New Roman"/>
          <w:b/>
          <w:sz w:val="24"/>
          <w:szCs w:val="24"/>
        </w:rPr>
      </w:pPr>
      <w:r>
        <w:rPr>
          <w:rFonts w:ascii="Times New Roman" w:hAnsi="Times New Roman" w:cs="Times New Roman"/>
          <w:sz w:val="24"/>
          <w:szCs w:val="24"/>
        </w:rPr>
        <w:tab/>
        <w:t xml:space="preserve">After the preliminary printing on </w:t>
      </w:r>
      <w:proofErr w:type="spellStart"/>
      <w:r>
        <w:rPr>
          <w:rFonts w:ascii="Times New Roman" w:hAnsi="Times New Roman" w:cs="Times New Roman"/>
          <w:sz w:val="24"/>
          <w:szCs w:val="24"/>
        </w:rPr>
        <w:t>Kapton</w:t>
      </w:r>
      <w:proofErr w:type="spellEnd"/>
      <w:r w:rsidRPr="0064125B">
        <w:rPr>
          <w:rFonts w:ascii="Times New Roman" w:hAnsi="Times New Roman" w:cs="Times New Roman"/>
          <w:sz w:val="24"/>
          <w:szCs w:val="24"/>
          <w:vertAlign w:val="superscript"/>
        </w:rPr>
        <w:t>®</w:t>
      </w:r>
      <w:r>
        <w:rPr>
          <w:rFonts w:ascii="Times New Roman" w:hAnsi="Times New Roman" w:cs="Times New Roman"/>
          <w:sz w:val="24"/>
          <w:szCs w:val="24"/>
        </w:rPr>
        <w:t xml:space="preserve">, all printing was completed on ITO or glass substrates.  </w:t>
      </w:r>
      <w:r w:rsidR="00E46386">
        <w:rPr>
          <w:rFonts w:ascii="Times New Roman" w:hAnsi="Times New Roman" w:cs="Times New Roman"/>
          <w:sz w:val="24"/>
          <w:szCs w:val="24"/>
        </w:rPr>
        <w:t>The resulting line widths hovere</w:t>
      </w:r>
      <w:r w:rsidR="002E63D4">
        <w:rPr>
          <w:rFonts w:ascii="Times New Roman" w:hAnsi="Times New Roman" w:cs="Times New Roman"/>
          <w:sz w:val="24"/>
          <w:szCs w:val="24"/>
        </w:rPr>
        <w:t>d between 55 to 85 µm.  The one-</w:t>
      </w:r>
      <w:r w:rsidR="00E46386">
        <w:rPr>
          <w:rFonts w:ascii="Times New Roman" w:hAnsi="Times New Roman" w:cs="Times New Roman"/>
          <w:sz w:val="24"/>
          <w:szCs w:val="24"/>
        </w:rPr>
        <w:t>pass prints had line width me</w:t>
      </w:r>
      <w:r w:rsidR="00D61767">
        <w:rPr>
          <w:rFonts w:ascii="Times New Roman" w:hAnsi="Times New Roman" w:cs="Times New Roman"/>
          <w:sz w:val="24"/>
          <w:szCs w:val="24"/>
        </w:rPr>
        <w:t>asurements grouped between 55 and</w:t>
      </w:r>
      <w:r w:rsidR="00E46386">
        <w:rPr>
          <w:rFonts w:ascii="Times New Roman" w:hAnsi="Times New Roman" w:cs="Times New Roman"/>
          <w:sz w:val="24"/>
          <w:szCs w:val="24"/>
        </w:rPr>
        <w:t xml:space="preserve"> 70 µm (see Figures</w:t>
      </w:r>
      <w:r w:rsidR="00207811">
        <w:rPr>
          <w:rFonts w:ascii="Times New Roman" w:hAnsi="Times New Roman" w:cs="Times New Roman"/>
          <w:sz w:val="24"/>
          <w:szCs w:val="24"/>
        </w:rPr>
        <w:t xml:space="preserve"> 1</w:t>
      </w:r>
      <w:r w:rsidR="00AA6269">
        <w:rPr>
          <w:rFonts w:ascii="Times New Roman" w:hAnsi="Times New Roman" w:cs="Times New Roman"/>
          <w:sz w:val="24"/>
          <w:szCs w:val="24"/>
        </w:rPr>
        <w:t>2</w:t>
      </w:r>
      <w:r w:rsidR="0089177D">
        <w:rPr>
          <w:rFonts w:ascii="Times New Roman" w:hAnsi="Times New Roman" w:cs="Times New Roman"/>
          <w:sz w:val="24"/>
          <w:szCs w:val="24"/>
        </w:rPr>
        <w:t xml:space="preserve"> </w:t>
      </w:r>
      <w:r w:rsidR="00E46386">
        <w:rPr>
          <w:rFonts w:ascii="Times New Roman" w:hAnsi="Times New Roman" w:cs="Times New Roman"/>
          <w:sz w:val="24"/>
          <w:szCs w:val="24"/>
        </w:rPr>
        <w:t>and 1</w:t>
      </w:r>
      <w:r w:rsidR="00AA6269">
        <w:rPr>
          <w:rFonts w:ascii="Times New Roman" w:hAnsi="Times New Roman" w:cs="Times New Roman"/>
          <w:sz w:val="24"/>
          <w:szCs w:val="24"/>
        </w:rPr>
        <w:t>5</w:t>
      </w:r>
      <w:r w:rsidR="002E63D4">
        <w:rPr>
          <w:rFonts w:ascii="Times New Roman" w:hAnsi="Times New Roman" w:cs="Times New Roman"/>
          <w:sz w:val="24"/>
          <w:szCs w:val="24"/>
        </w:rPr>
        <w:t>), and the two-</w:t>
      </w:r>
      <w:r w:rsidR="00E46386">
        <w:rPr>
          <w:rFonts w:ascii="Times New Roman" w:hAnsi="Times New Roman" w:cs="Times New Roman"/>
          <w:sz w:val="24"/>
          <w:szCs w:val="24"/>
        </w:rPr>
        <w:t>pass prints line width me</w:t>
      </w:r>
      <w:r w:rsidR="00D61767">
        <w:rPr>
          <w:rFonts w:ascii="Times New Roman" w:hAnsi="Times New Roman" w:cs="Times New Roman"/>
          <w:sz w:val="24"/>
          <w:szCs w:val="24"/>
        </w:rPr>
        <w:t>asurements grouped between 65 and</w:t>
      </w:r>
      <w:r w:rsidR="00E46386">
        <w:rPr>
          <w:rFonts w:ascii="Times New Roman" w:hAnsi="Times New Roman" w:cs="Times New Roman"/>
          <w:sz w:val="24"/>
          <w:szCs w:val="24"/>
        </w:rPr>
        <w:t xml:space="preserve"> 85 µm (see Figures </w:t>
      </w:r>
      <w:r w:rsidR="00207811">
        <w:rPr>
          <w:rFonts w:ascii="Times New Roman" w:hAnsi="Times New Roman" w:cs="Times New Roman"/>
          <w:sz w:val="24"/>
          <w:szCs w:val="24"/>
        </w:rPr>
        <w:t>1</w:t>
      </w:r>
      <w:r w:rsidR="00AA6269">
        <w:rPr>
          <w:rFonts w:ascii="Times New Roman" w:hAnsi="Times New Roman" w:cs="Times New Roman"/>
          <w:sz w:val="24"/>
          <w:szCs w:val="24"/>
        </w:rPr>
        <w:t>3</w:t>
      </w:r>
      <w:r w:rsidR="00207811">
        <w:rPr>
          <w:rFonts w:ascii="Times New Roman" w:hAnsi="Times New Roman" w:cs="Times New Roman"/>
          <w:sz w:val="24"/>
          <w:szCs w:val="24"/>
        </w:rPr>
        <w:t>-</w:t>
      </w:r>
      <w:r w:rsidR="0089177D">
        <w:rPr>
          <w:rFonts w:ascii="Times New Roman" w:hAnsi="Times New Roman" w:cs="Times New Roman"/>
          <w:sz w:val="24"/>
          <w:szCs w:val="24"/>
        </w:rPr>
        <w:t>1</w:t>
      </w:r>
      <w:r w:rsidR="00AA6269">
        <w:rPr>
          <w:rFonts w:ascii="Times New Roman" w:hAnsi="Times New Roman" w:cs="Times New Roman"/>
          <w:sz w:val="24"/>
          <w:szCs w:val="24"/>
        </w:rPr>
        <w:t>5</w:t>
      </w:r>
      <w:r w:rsidR="00E46386">
        <w:rPr>
          <w:rFonts w:ascii="Times New Roman" w:hAnsi="Times New Roman" w:cs="Times New Roman"/>
          <w:sz w:val="24"/>
          <w:szCs w:val="24"/>
        </w:rPr>
        <w:t>).</w:t>
      </w:r>
      <w:r w:rsidR="0089177D">
        <w:rPr>
          <w:rFonts w:ascii="Times New Roman" w:hAnsi="Times New Roman" w:cs="Times New Roman"/>
          <w:sz w:val="24"/>
          <w:szCs w:val="24"/>
        </w:rPr>
        <w:t xml:space="preserve">  Thickness measurements ranged from </w:t>
      </w:r>
      <w:r w:rsidR="00D61767">
        <w:rPr>
          <w:rFonts w:ascii="Times New Roman" w:hAnsi="Times New Roman" w:cs="Times New Roman"/>
          <w:sz w:val="24"/>
          <w:szCs w:val="24"/>
        </w:rPr>
        <w:t>1.5 to 7 µm.  One</w:t>
      </w:r>
      <w:r w:rsidR="002E63D4">
        <w:rPr>
          <w:rFonts w:ascii="Times New Roman" w:hAnsi="Times New Roman" w:cs="Times New Roman"/>
          <w:sz w:val="24"/>
          <w:szCs w:val="24"/>
        </w:rPr>
        <w:t>-</w:t>
      </w:r>
      <w:r w:rsidR="00D61767">
        <w:rPr>
          <w:rFonts w:ascii="Times New Roman" w:hAnsi="Times New Roman" w:cs="Times New Roman"/>
          <w:sz w:val="24"/>
          <w:szCs w:val="24"/>
        </w:rPr>
        <w:t>pass prints measured betwee</w:t>
      </w:r>
      <w:r w:rsidR="00207811">
        <w:rPr>
          <w:rFonts w:ascii="Times New Roman" w:hAnsi="Times New Roman" w:cs="Times New Roman"/>
          <w:sz w:val="24"/>
          <w:szCs w:val="24"/>
        </w:rPr>
        <w:t>n 1.5 and 3.5 µm (see Figures 1</w:t>
      </w:r>
      <w:r w:rsidR="00AA6269">
        <w:rPr>
          <w:rFonts w:ascii="Times New Roman" w:hAnsi="Times New Roman" w:cs="Times New Roman"/>
          <w:sz w:val="24"/>
          <w:szCs w:val="24"/>
        </w:rPr>
        <w:t>1</w:t>
      </w:r>
      <w:proofErr w:type="gramStart"/>
      <w:r w:rsidR="00207811">
        <w:rPr>
          <w:rFonts w:ascii="Times New Roman" w:hAnsi="Times New Roman" w:cs="Times New Roman"/>
          <w:sz w:val="24"/>
          <w:szCs w:val="24"/>
        </w:rPr>
        <w:t>,1</w:t>
      </w:r>
      <w:r w:rsidR="00AA6269">
        <w:rPr>
          <w:rFonts w:ascii="Times New Roman" w:hAnsi="Times New Roman" w:cs="Times New Roman"/>
          <w:sz w:val="24"/>
          <w:szCs w:val="24"/>
        </w:rPr>
        <w:t>2</w:t>
      </w:r>
      <w:proofErr w:type="gramEnd"/>
      <w:r w:rsidR="00207811">
        <w:rPr>
          <w:rFonts w:ascii="Times New Roman" w:hAnsi="Times New Roman" w:cs="Times New Roman"/>
          <w:sz w:val="24"/>
          <w:szCs w:val="24"/>
        </w:rPr>
        <w:t>, and 1</w:t>
      </w:r>
      <w:r w:rsidR="00AA6269">
        <w:rPr>
          <w:rFonts w:ascii="Times New Roman" w:hAnsi="Times New Roman" w:cs="Times New Roman"/>
          <w:sz w:val="24"/>
          <w:szCs w:val="24"/>
        </w:rPr>
        <w:t>5</w:t>
      </w:r>
      <w:r w:rsidR="002E63D4">
        <w:rPr>
          <w:rFonts w:ascii="Times New Roman" w:hAnsi="Times New Roman" w:cs="Times New Roman"/>
          <w:sz w:val="24"/>
          <w:szCs w:val="24"/>
        </w:rPr>
        <w:t>).  Two-</w:t>
      </w:r>
      <w:r w:rsidR="00D61767">
        <w:rPr>
          <w:rFonts w:ascii="Times New Roman" w:hAnsi="Times New Roman" w:cs="Times New Roman"/>
          <w:sz w:val="24"/>
          <w:szCs w:val="24"/>
        </w:rPr>
        <w:t>pass prints measured be</w:t>
      </w:r>
      <w:r w:rsidR="00207811">
        <w:rPr>
          <w:rFonts w:ascii="Times New Roman" w:hAnsi="Times New Roman" w:cs="Times New Roman"/>
          <w:sz w:val="24"/>
          <w:szCs w:val="24"/>
        </w:rPr>
        <w:t>tween 5 and 7 µm (see Figures 1</w:t>
      </w:r>
      <w:r w:rsidR="00AA6269">
        <w:rPr>
          <w:rFonts w:ascii="Times New Roman" w:hAnsi="Times New Roman" w:cs="Times New Roman"/>
          <w:sz w:val="24"/>
          <w:szCs w:val="24"/>
        </w:rPr>
        <w:t>3</w:t>
      </w:r>
      <w:r w:rsidR="00207811">
        <w:rPr>
          <w:rFonts w:ascii="Times New Roman" w:hAnsi="Times New Roman" w:cs="Times New Roman"/>
          <w:sz w:val="24"/>
          <w:szCs w:val="24"/>
        </w:rPr>
        <w:t xml:space="preserve"> and 1</w:t>
      </w:r>
      <w:r w:rsidR="00AA6269">
        <w:rPr>
          <w:rFonts w:ascii="Times New Roman" w:hAnsi="Times New Roman" w:cs="Times New Roman"/>
          <w:sz w:val="24"/>
          <w:szCs w:val="24"/>
        </w:rPr>
        <w:t>5</w:t>
      </w:r>
      <w:r w:rsidR="00D61767">
        <w:rPr>
          <w:rFonts w:ascii="Times New Roman" w:hAnsi="Times New Roman" w:cs="Times New Roman"/>
          <w:sz w:val="24"/>
          <w:szCs w:val="24"/>
        </w:rPr>
        <w:t>).  The sintering temperature was 160°C for 20 minutes.</w:t>
      </w:r>
      <w:r w:rsidR="00191B0C">
        <w:rPr>
          <w:rFonts w:ascii="Times New Roman" w:hAnsi="Times New Roman" w:cs="Times New Roman"/>
          <w:sz w:val="24"/>
          <w:szCs w:val="24"/>
        </w:rPr>
        <w:t xml:space="preserve"> </w:t>
      </w:r>
      <w:r w:rsidR="00D61767">
        <w:rPr>
          <w:rFonts w:ascii="Times New Roman" w:hAnsi="Times New Roman" w:cs="Times New Roman"/>
          <w:sz w:val="24"/>
          <w:szCs w:val="24"/>
        </w:rPr>
        <w:t xml:space="preserve">  Adhesion testing was conducted </w:t>
      </w:r>
      <w:r w:rsidR="00207811">
        <w:rPr>
          <w:rFonts w:ascii="Times New Roman" w:hAnsi="Times New Roman" w:cs="Times New Roman"/>
          <w:sz w:val="24"/>
          <w:szCs w:val="24"/>
        </w:rPr>
        <w:t xml:space="preserve">by hand </w:t>
      </w:r>
      <w:r w:rsidR="00D61767">
        <w:rPr>
          <w:rFonts w:ascii="Times New Roman" w:hAnsi="Times New Roman" w:cs="Times New Roman"/>
          <w:sz w:val="24"/>
          <w:szCs w:val="24"/>
        </w:rPr>
        <w:t xml:space="preserve">using the 90° peel test.  </w:t>
      </w:r>
      <w:r w:rsidR="00207811">
        <w:rPr>
          <w:rFonts w:ascii="Times New Roman" w:hAnsi="Times New Roman" w:cs="Times New Roman"/>
          <w:sz w:val="24"/>
          <w:szCs w:val="24"/>
        </w:rPr>
        <w:t>The</w:t>
      </w:r>
      <w:r w:rsidR="00067674">
        <w:rPr>
          <w:rFonts w:ascii="Times New Roman" w:hAnsi="Times New Roman" w:cs="Times New Roman"/>
          <w:sz w:val="24"/>
          <w:szCs w:val="24"/>
        </w:rPr>
        <w:t xml:space="preserve"> </w:t>
      </w:r>
      <w:r w:rsidR="00207811">
        <w:rPr>
          <w:rFonts w:ascii="Times New Roman" w:hAnsi="Times New Roman" w:cs="Times New Roman"/>
          <w:sz w:val="24"/>
          <w:szCs w:val="24"/>
        </w:rPr>
        <w:t xml:space="preserve">tape used </w:t>
      </w:r>
      <w:r w:rsidR="00067674">
        <w:rPr>
          <w:rFonts w:ascii="Times New Roman" w:hAnsi="Times New Roman" w:cs="Times New Roman"/>
          <w:sz w:val="24"/>
          <w:szCs w:val="24"/>
        </w:rPr>
        <w:t>was Scotch</w:t>
      </w:r>
      <w:r w:rsidR="00067674" w:rsidRPr="005B4507">
        <w:rPr>
          <w:rFonts w:ascii="Times New Roman" w:hAnsi="Times New Roman" w:cs="Times New Roman"/>
          <w:sz w:val="24"/>
          <w:szCs w:val="24"/>
          <w:vertAlign w:val="superscript"/>
        </w:rPr>
        <w:t>®</w:t>
      </w:r>
      <w:r w:rsidR="00067674">
        <w:rPr>
          <w:rFonts w:ascii="Times New Roman" w:hAnsi="Times New Roman" w:cs="Times New Roman"/>
          <w:sz w:val="24"/>
          <w:szCs w:val="24"/>
        </w:rPr>
        <w:t xml:space="preserve"> Clear Mailing Tape 141.  </w:t>
      </w:r>
      <w:r w:rsidR="00377589">
        <w:rPr>
          <w:rFonts w:ascii="Times New Roman" w:hAnsi="Times New Roman" w:cs="Times New Roman"/>
          <w:sz w:val="24"/>
          <w:szCs w:val="24"/>
        </w:rPr>
        <w:t xml:space="preserve">Based off adhesion </w:t>
      </w:r>
      <w:r w:rsidR="00377589">
        <w:rPr>
          <w:rFonts w:ascii="Times New Roman" w:hAnsi="Times New Roman" w:cs="Times New Roman"/>
          <w:sz w:val="24"/>
          <w:szCs w:val="24"/>
        </w:rPr>
        <w:lastRenderedPageBreak/>
        <w:t>strengths of similar tapes ranging 40 to 60 ounces per inch, this tape is estimated to have</w:t>
      </w:r>
      <w:r w:rsidR="00CF71EC">
        <w:rPr>
          <w:rFonts w:ascii="Times New Roman" w:hAnsi="Times New Roman" w:cs="Times New Roman"/>
          <w:sz w:val="24"/>
          <w:szCs w:val="24"/>
        </w:rPr>
        <w:t xml:space="preserve"> </w:t>
      </w:r>
      <w:proofErr w:type="gramStart"/>
      <w:r w:rsidR="00377589">
        <w:rPr>
          <w:rFonts w:ascii="Times New Roman" w:hAnsi="Times New Roman" w:cs="Times New Roman"/>
          <w:sz w:val="24"/>
          <w:szCs w:val="24"/>
        </w:rPr>
        <w:t>an adhesion</w:t>
      </w:r>
      <w:proofErr w:type="gramEnd"/>
      <w:r w:rsidR="00CF71EC">
        <w:rPr>
          <w:rFonts w:ascii="Times New Roman" w:hAnsi="Times New Roman" w:cs="Times New Roman"/>
          <w:sz w:val="24"/>
          <w:szCs w:val="24"/>
        </w:rPr>
        <w:t xml:space="preserve"> strength likely </w:t>
      </w:r>
      <w:r w:rsidR="00377589">
        <w:rPr>
          <w:rFonts w:ascii="Times New Roman" w:hAnsi="Times New Roman" w:cs="Times New Roman"/>
          <w:sz w:val="24"/>
          <w:szCs w:val="24"/>
        </w:rPr>
        <w:t>in that range</w:t>
      </w:r>
      <w:r w:rsidR="00CF71EC">
        <w:rPr>
          <w:rFonts w:ascii="Times New Roman" w:hAnsi="Times New Roman" w:cs="Times New Roman"/>
          <w:sz w:val="24"/>
          <w:szCs w:val="24"/>
        </w:rPr>
        <w:t>.</w:t>
      </w:r>
      <w:r w:rsidR="00067674">
        <w:rPr>
          <w:rFonts w:ascii="Times New Roman" w:hAnsi="Times New Roman" w:cs="Times New Roman"/>
          <w:sz w:val="24"/>
          <w:szCs w:val="24"/>
        </w:rPr>
        <w:t xml:space="preserve">  </w:t>
      </w:r>
      <w:r w:rsidR="00207811">
        <w:rPr>
          <w:rFonts w:ascii="Times New Roman" w:hAnsi="Times New Roman" w:cs="Times New Roman"/>
          <w:sz w:val="24"/>
          <w:szCs w:val="24"/>
        </w:rPr>
        <w:t>Since a significant amount of the deposition appeared to remain</w:t>
      </w:r>
      <w:r w:rsidR="003A500E">
        <w:rPr>
          <w:rFonts w:ascii="Times New Roman" w:hAnsi="Times New Roman" w:cs="Times New Roman"/>
          <w:sz w:val="24"/>
          <w:szCs w:val="24"/>
        </w:rPr>
        <w:t xml:space="preserve"> after the test</w:t>
      </w:r>
      <w:r w:rsidR="00207811">
        <w:rPr>
          <w:rFonts w:ascii="Times New Roman" w:hAnsi="Times New Roman" w:cs="Times New Roman"/>
          <w:sz w:val="24"/>
          <w:szCs w:val="24"/>
        </w:rPr>
        <w:t>, this test</w:t>
      </w:r>
      <w:r w:rsidR="00D61767">
        <w:rPr>
          <w:rFonts w:ascii="Times New Roman" w:hAnsi="Times New Roman" w:cs="Times New Roman"/>
          <w:sz w:val="24"/>
          <w:szCs w:val="24"/>
        </w:rPr>
        <w:t xml:space="preserve"> in</w:t>
      </w:r>
      <w:r w:rsidR="002E63D4">
        <w:rPr>
          <w:rFonts w:ascii="Times New Roman" w:hAnsi="Times New Roman" w:cs="Times New Roman"/>
          <w:sz w:val="24"/>
          <w:szCs w:val="24"/>
        </w:rPr>
        <w:t>dicated strong adhesion of the one</w:t>
      </w:r>
      <w:r w:rsidR="00D61767">
        <w:rPr>
          <w:rFonts w:ascii="Times New Roman" w:hAnsi="Times New Roman" w:cs="Times New Roman"/>
          <w:sz w:val="24"/>
          <w:szCs w:val="24"/>
        </w:rPr>
        <w:t xml:space="preserve">-pass and </w:t>
      </w:r>
      <w:r w:rsidR="002E63D4">
        <w:rPr>
          <w:rFonts w:ascii="Times New Roman" w:hAnsi="Times New Roman" w:cs="Times New Roman"/>
          <w:sz w:val="24"/>
          <w:szCs w:val="24"/>
        </w:rPr>
        <w:t>two</w:t>
      </w:r>
      <w:r w:rsidR="00D61767">
        <w:rPr>
          <w:rFonts w:ascii="Times New Roman" w:hAnsi="Times New Roman" w:cs="Times New Roman"/>
          <w:sz w:val="24"/>
          <w:szCs w:val="24"/>
        </w:rPr>
        <w:t>-pass printed grids to t</w:t>
      </w:r>
      <w:r w:rsidR="005B4507">
        <w:rPr>
          <w:rFonts w:ascii="Times New Roman" w:hAnsi="Times New Roman" w:cs="Times New Roman"/>
          <w:sz w:val="24"/>
          <w:szCs w:val="24"/>
        </w:rPr>
        <w:t>he ITO substrate (see Figures 16 and 17</w:t>
      </w:r>
      <w:r w:rsidR="00D61767">
        <w:rPr>
          <w:rFonts w:ascii="Times New Roman" w:hAnsi="Times New Roman" w:cs="Times New Roman"/>
          <w:sz w:val="24"/>
          <w:szCs w:val="24"/>
        </w:rPr>
        <w:t xml:space="preserve">). </w:t>
      </w:r>
    </w:p>
    <w:p w:rsidR="00D034DE" w:rsidRPr="00245842" w:rsidRDefault="00D034DE" w:rsidP="00D034DE">
      <w:pPr>
        <w:pStyle w:val="NoSpacing"/>
        <w:spacing w:line="480" w:lineRule="auto"/>
        <w:jc w:val="center"/>
        <w:rPr>
          <w:rFonts w:ascii="Times New Roman" w:hAnsi="Times New Roman" w:cs="Times New Roman"/>
          <w:b/>
          <w:sz w:val="24"/>
          <w:szCs w:val="24"/>
        </w:rPr>
      </w:pPr>
    </w:p>
    <w:p w:rsidR="00D034DE" w:rsidRPr="00245842" w:rsidRDefault="001B776D" w:rsidP="001B776D">
      <w:pPr>
        <w:pStyle w:val="NoSpacing"/>
        <w:spacing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3337560</wp:posOffset>
            </wp:positionH>
            <wp:positionV relativeFrom="paragraph">
              <wp:posOffset>17145</wp:posOffset>
            </wp:positionV>
            <wp:extent cx="2794000" cy="2091055"/>
            <wp:effectExtent l="19050" t="0" r="6350" b="0"/>
            <wp:wrapNone/>
            <wp:docPr id="4" name="Picture 1" descr="C:\Users\Owner\Pictures\REU\Kjerstad SEM\1passIT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REU\Kjerstad SEM\1passITO-3.tif"/>
                    <pic:cNvPicPr>
                      <a:picLocks noChangeAspect="1" noChangeArrowheads="1"/>
                    </pic:cNvPicPr>
                  </pic:nvPicPr>
                  <pic:blipFill>
                    <a:blip r:embed="rId20" cstate="print"/>
                    <a:srcRect/>
                    <a:stretch>
                      <a:fillRect/>
                    </a:stretch>
                  </pic:blipFill>
                  <pic:spPr bwMode="auto">
                    <a:xfrm>
                      <a:off x="0" y="0"/>
                      <a:ext cx="2794000" cy="209105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68480" behindDoc="1" locked="0" layoutInCell="1" allowOverlap="1">
            <wp:simplePos x="0" y="0"/>
            <wp:positionH relativeFrom="column">
              <wp:posOffset>74295</wp:posOffset>
            </wp:positionH>
            <wp:positionV relativeFrom="paragraph">
              <wp:posOffset>16933</wp:posOffset>
            </wp:positionV>
            <wp:extent cx="2783417" cy="2091267"/>
            <wp:effectExtent l="19050" t="0" r="0" b="0"/>
            <wp:wrapNone/>
            <wp:docPr id="12" name="Picture 3" descr="C:\Users\Owner\Pictures\REU\Kjerstad SEM\1passIT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REU\Kjerstad SEM\1passITO-4.tif"/>
                    <pic:cNvPicPr>
                      <a:picLocks noChangeAspect="1" noChangeArrowheads="1"/>
                    </pic:cNvPicPr>
                  </pic:nvPicPr>
                  <pic:blipFill>
                    <a:blip r:embed="rId21" cstate="print"/>
                    <a:srcRect/>
                    <a:stretch>
                      <a:fillRect/>
                    </a:stretch>
                  </pic:blipFill>
                  <pic:spPr bwMode="auto">
                    <a:xfrm>
                      <a:off x="0" y="0"/>
                      <a:ext cx="2783417" cy="2091267"/>
                    </a:xfrm>
                    <a:prstGeom prst="rect">
                      <a:avLst/>
                    </a:prstGeom>
                    <a:noFill/>
                    <a:ln w="9525">
                      <a:noFill/>
                      <a:miter lim="800000"/>
                      <a:headEnd/>
                      <a:tailEnd/>
                    </a:ln>
                  </pic:spPr>
                </pic:pic>
              </a:graphicData>
            </a:graphic>
          </wp:anchor>
        </w:drawing>
      </w:r>
    </w:p>
    <w:p w:rsidR="00D034DE" w:rsidRPr="00245842" w:rsidRDefault="00D034DE" w:rsidP="00D034DE">
      <w:pPr>
        <w:pStyle w:val="NoSpacing"/>
        <w:spacing w:line="480" w:lineRule="auto"/>
        <w:jc w:val="center"/>
        <w:rPr>
          <w:rFonts w:ascii="Times New Roman" w:hAnsi="Times New Roman" w:cs="Times New Roman"/>
          <w:b/>
          <w:sz w:val="24"/>
          <w:szCs w:val="24"/>
        </w:rPr>
      </w:pPr>
    </w:p>
    <w:p w:rsidR="00E968C5" w:rsidRDefault="00E968C5" w:rsidP="00D034DE">
      <w:pPr>
        <w:pStyle w:val="NoSpacing"/>
        <w:spacing w:line="480" w:lineRule="auto"/>
        <w:rPr>
          <w:rFonts w:ascii="Times New Roman" w:hAnsi="Times New Roman" w:cs="Times New Roman"/>
          <w:b/>
          <w:sz w:val="24"/>
          <w:szCs w:val="24"/>
        </w:rPr>
      </w:pPr>
    </w:p>
    <w:p w:rsidR="00E968C5" w:rsidRDefault="00E968C5" w:rsidP="00D034DE">
      <w:pPr>
        <w:pStyle w:val="NoSpacing"/>
        <w:spacing w:line="480" w:lineRule="auto"/>
        <w:rPr>
          <w:rFonts w:ascii="Times New Roman" w:hAnsi="Times New Roman" w:cs="Times New Roman"/>
          <w:b/>
          <w:sz w:val="24"/>
          <w:szCs w:val="24"/>
        </w:rPr>
      </w:pPr>
    </w:p>
    <w:p w:rsidR="00E968C5" w:rsidRDefault="00E968C5" w:rsidP="00D034DE">
      <w:pPr>
        <w:pStyle w:val="NoSpacing"/>
        <w:spacing w:line="480" w:lineRule="auto"/>
        <w:rPr>
          <w:rFonts w:ascii="Times New Roman" w:hAnsi="Times New Roman" w:cs="Times New Roman"/>
          <w:b/>
          <w:sz w:val="24"/>
          <w:szCs w:val="24"/>
        </w:rPr>
      </w:pPr>
    </w:p>
    <w:p w:rsidR="00E968C5" w:rsidRDefault="00E968C5" w:rsidP="001B776D">
      <w:pPr>
        <w:pStyle w:val="NoSpacing"/>
        <w:rPr>
          <w:rFonts w:ascii="Times New Roman" w:hAnsi="Times New Roman" w:cs="Times New Roman"/>
          <w:b/>
          <w:sz w:val="24"/>
          <w:szCs w:val="24"/>
        </w:rPr>
      </w:pPr>
    </w:p>
    <w:p w:rsidR="001B776D" w:rsidRDefault="001B776D" w:rsidP="001B776D">
      <w:pPr>
        <w:pStyle w:val="NoSpacing"/>
        <w:ind w:left="5040" w:hanging="4812"/>
        <w:rPr>
          <w:rFonts w:ascii="Times New Roman" w:hAnsi="Times New Roman" w:cs="Times New Roman"/>
          <w:b/>
          <w:sz w:val="24"/>
          <w:szCs w:val="24"/>
        </w:rPr>
      </w:pPr>
    </w:p>
    <w:p w:rsidR="001B776D" w:rsidRDefault="001B776D" w:rsidP="001B776D">
      <w:pPr>
        <w:pStyle w:val="NoSpacing"/>
        <w:ind w:left="5040" w:hanging="4812"/>
        <w:rPr>
          <w:rFonts w:ascii="Times New Roman" w:hAnsi="Times New Roman" w:cs="Times New Roman"/>
          <w:b/>
          <w:sz w:val="24"/>
          <w:szCs w:val="24"/>
        </w:rPr>
      </w:pPr>
    </w:p>
    <w:p w:rsidR="00F741F1" w:rsidRDefault="00D034DE" w:rsidP="001B776D">
      <w:pPr>
        <w:pStyle w:val="NoSpacing"/>
        <w:ind w:left="5040" w:hanging="4812"/>
        <w:rPr>
          <w:rFonts w:ascii="Times New Roman" w:hAnsi="Times New Roman" w:cs="Times New Roman"/>
          <w:sz w:val="24"/>
          <w:szCs w:val="24"/>
        </w:rPr>
      </w:pPr>
      <w:r w:rsidRPr="00245842">
        <w:rPr>
          <w:rFonts w:ascii="Times New Roman" w:hAnsi="Times New Roman" w:cs="Times New Roman"/>
          <w:b/>
          <w:sz w:val="24"/>
          <w:szCs w:val="24"/>
        </w:rPr>
        <w:t xml:space="preserve">Figure </w:t>
      </w:r>
      <w:r w:rsidR="0089177D">
        <w:rPr>
          <w:rFonts w:ascii="Times New Roman" w:hAnsi="Times New Roman" w:cs="Times New Roman"/>
          <w:b/>
          <w:sz w:val="24"/>
          <w:szCs w:val="24"/>
        </w:rPr>
        <w:t>1</w:t>
      </w:r>
      <w:r w:rsidR="004B43F8">
        <w:rPr>
          <w:rFonts w:ascii="Times New Roman" w:hAnsi="Times New Roman" w:cs="Times New Roman"/>
          <w:b/>
          <w:sz w:val="24"/>
          <w:szCs w:val="24"/>
        </w:rPr>
        <w:t>1</w:t>
      </w:r>
      <w:r w:rsidR="00F741F1">
        <w:rPr>
          <w:rFonts w:ascii="Times New Roman" w:hAnsi="Times New Roman" w:cs="Times New Roman"/>
          <w:b/>
          <w:sz w:val="24"/>
          <w:szCs w:val="24"/>
        </w:rPr>
        <w:t xml:space="preserve">:  </w:t>
      </w:r>
      <w:r w:rsidR="00F741F1">
        <w:rPr>
          <w:rFonts w:ascii="Times New Roman" w:hAnsi="Times New Roman" w:cs="Times New Roman"/>
          <w:sz w:val="24"/>
          <w:szCs w:val="24"/>
        </w:rPr>
        <w:t>1-pass print on ITO; thickness</w:t>
      </w:r>
      <w:r w:rsidR="00F741F1">
        <w:rPr>
          <w:rFonts w:ascii="Times New Roman" w:hAnsi="Times New Roman" w:cs="Times New Roman"/>
          <w:sz w:val="24"/>
          <w:szCs w:val="24"/>
        </w:rPr>
        <w:tab/>
        <w:t xml:space="preserve">  </w:t>
      </w:r>
      <w:r w:rsidR="004B43F8">
        <w:rPr>
          <w:rFonts w:ascii="Times New Roman" w:hAnsi="Times New Roman" w:cs="Times New Roman"/>
          <w:b/>
          <w:sz w:val="24"/>
          <w:szCs w:val="24"/>
        </w:rPr>
        <w:t>Figure 12</w:t>
      </w:r>
      <w:r w:rsidR="00F741F1">
        <w:rPr>
          <w:rFonts w:ascii="Times New Roman" w:hAnsi="Times New Roman" w:cs="Times New Roman"/>
          <w:b/>
          <w:sz w:val="24"/>
          <w:szCs w:val="24"/>
        </w:rPr>
        <w:t xml:space="preserve">:  </w:t>
      </w:r>
      <w:r w:rsidR="00F741F1">
        <w:rPr>
          <w:rFonts w:ascii="Times New Roman" w:hAnsi="Times New Roman" w:cs="Times New Roman"/>
          <w:sz w:val="24"/>
          <w:szCs w:val="24"/>
        </w:rPr>
        <w:t xml:space="preserve">1-pass print on ITO; length   </w:t>
      </w:r>
    </w:p>
    <w:p w:rsidR="00F741F1" w:rsidRPr="00F741F1" w:rsidRDefault="00F741F1" w:rsidP="00F741F1">
      <w:pPr>
        <w:pStyle w:val="NoSpacing"/>
        <w:ind w:left="5040" w:hanging="4812"/>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measurement</w:t>
      </w:r>
      <w:proofErr w:type="gramEnd"/>
      <w:r>
        <w:rPr>
          <w:rFonts w:ascii="Times New Roman" w:hAnsi="Times New Roman" w:cs="Times New Roman"/>
          <w:sz w:val="24"/>
          <w:szCs w:val="24"/>
        </w:rPr>
        <w:t xml:space="preserve"> using SEM</w:t>
      </w:r>
      <w:r>
        <w:rPr>
          <w:rFonts w:ascii="Times New Roman" w:hAnsi="Times New Roman" w:cs="Times New Roman"/>
          <w:b/>
          <w:sz w:val="24"/>
          <w:szCs w:val="24"/>
        </w:rPr>
        <w:t xml:space="preserve">                            </w:t>
      </w:r>
      <w:r>
        <w:rPr>
          <w:rFonts w:ascii="Times New Roman" w:hAnsi="Times New Roman" w:cs="Times New Roman"/>
          <w:sz w:val="24"/>
          <w:szCs w:val="24"/>
        </w:rPr>
        <w:t xml:space="preserve">      and thickness measurement using SEM</w:t>
      </w:r>
    </w:p>
    <w:p w:rsidR="00D034DE" w:rsidRPr="00245842" w:rsidRDefault="00F741F1" w:rsidP="00F741F1">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001661FF">
        <w:rPr>
          <w:rFonts w:ascii="Times New Roman" w:hAnsi="Times New Roman" w:cs="Times New Roman"/>
          <w:b/>
          <w:sz w:val="24"/>
          <w:szCs w:val="24"/>
        </w:rPr>
        <w:tab/>
      </w:r>
      <w:r w:rsidR="001661FF">
        <w:rPr>
          <w:rFonts w:ascii="Times New Roman" w:hAnsi="Times New Roman" w:cs="Times New Roman"/>
          <w:b/>
          <w:sz w:val="24"/>
          <w:szCs w:val="24"/>
        </w:rPr>
        <w:tab/>
      </w:r>
      <w:r w:rsidR="001661FF">
        <w:rPr>
          <w:rFonts w:ascii="Times New Roman" w:hAnsi="Times New Roman" w:cs="Times New Roman"/>
          <w:b/>
          <w:sz w:val="24"/>
          <w:szCs w:val="24"/>
        </w:rPr>
        <w:tab/>
      </w:r>
      <w:r w:rsidR="001661FF">
        <w:rPr>
          <w:rFonts w:ascii="Times New Roman" w:hAnsi="Times New Roman" w:cs="Times New Roman"/>
          <w:b/>
          <w:sz w:val="24"/>
          <w:szCs w:val="24"/>
        </w:rPr>
        <w:tab/>
      </w:r>
      <w:r w:rsidR="001661FF">
        <w:rPr>
          <w:rFonts w:ascii="Times New Roman" w:hAnsi="Times New Roman" w:cs="Times New Roman"/>
          <w:b/>
          <w:sz w:val="24"/>
          <w:szCs w:val="24"/>
        </w:rPr>
        <w:tab/>
      </w:r>
      <w:r w:rsidR="001661FF">
        <w:rPr>
          <w:rFonts w:ascii="Times New Roman" w:hAnsi="Times New Roman" w:cs="Times New Roman"/>
          <w:b/>
          <w:sz w:val="24"/>
          <w:szCs w:val="24"/>
        </w:rPr>
        <w:tab/>
      </w:r>
    </w:p>
    <w:p w:rsidR="00D034DE" w:rsidRPr="00245842" w:rsidRDefault="00F741F1" w:rsidP="00F741F1">
      <w:pPr>
        <w:pStyle w:val="NoSpacing"/>
        <w:spacing w:line="48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simplePos x="0" y="0"/>
            <wp:positionH relativeFrom="column">
              <wp:posOffset>3388783</wp:posOffset>
            </wp:positionH>
            <wp:positionV relativeFrom="paragraph">
              <wp:posOffset>160867</wp:posOffset>
            </wp:positionV>
            <wp:extent cx="2673350" cy="2006600"/>
            <wp:effectExtent l="19050" t="0" r="0" b="0"/>
            <wp:wrapNone/>
            <wp:docPr id="8" name="Picture 3" descr="C:\Users\Owner\Pictures\REU\Kjerstad SEM\Louis\2passIT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Pictures\REU\Kjerstad SEM\Louis\2passITO-3.tif"/>
                    <pic:cNvPicPr>
                      <a:picLocks noChangeAspect="1" noChangeArrowheads="1"/>
                    </pic:cNvPicPr>
                  </pic:nvPicPr>
                  <pic:blipFill>
                    <a:blip r:embed="rId22" cstate="print"/>
                    <a:srcRect/>
                    <a:stretch>
                      <a:fillRect/>
                    </a:stretch>
                  </pic:blipFill>
                  <pic:spPr bwMode="auto">
                    <a:xfrm>
                      <a:off x="0" y="0"/>
                      <a:ext cx="2673350" cy="200660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2816" behindDoc="1" locked="0" layoutInCell="1" allowOverlap="1">
            <wp:simplePos x="0" y="0"/>
            <wp:positionH relativeFrom="column">
              <wp:posOffset>19050</wp:posOffset>
            </wp:positionH>
            <wp:positionV relativeFrom="paragraph">
              <wp:posOffset>93133</wp:posOffset>
            </wp:positionV>
            <wp:extent cx="2766484" cy="2074334"/>
            <wp:effectExtent l="19050" t="0" r="0" b="0"/>
            <wp:wrapNone/>
            <wp:docPr id="21" name="Picture 12" descr="C:\Users\Owner\Pictures\REU\Kjerstad SEM\Louis\2passIT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Pictures\REU\Kjerstad SEM\Louis\2passITO-2.tif"/>
                    <pic:cNvPicPr>
                      <a:picLocks noChangeAspect="1" noChangeArrowheads="1"/>
                    </pic:cNvPicPr>
                  </pic:nvPicPr>
                  <pic:blipFill>
                    <a:blip r:embed="rId23" cstate="print"/>
                    <a:srcRect/>
                    <a:stretch>
                      <a:fillRect/>
                    </a:stretch>
                  </pic:blipFill>
                  <pic:spPr bwMode="auto">
                    <a:xfrm>
                      <a:off x="0" y="0"/>
                      <a:ext cx="2766484" cy="2074334"/>
                    </a:xfrm>
                    <a:prstGeom prst="rect">
                      <a:avLst/>
                    </a:prstGeom>
                    <a:noFill/>
                    <a:ln w="9525">
                      <a:noFill/>
                      <a:miter lim="800000"/>
                      <a:headEnd/>
                      <a:tailEnd/>
                    </a:ln>
                  </pic:spPr>
                </pic:pic>
              </a:graphicData>
            </a:graphic>
          </wp:anchor>
        </w:drawing>
      </w:r>
    </w:p>
    <w:p w:rsidR="00D034DE" w:rsidRPr="00245842" w:rsidRDefault="00D034DE" w:rsidP="00F741F1">
      <w:pPr>
        <w:pStyle w:val="NoSpacing"/>
        <w:spacing w:line="480" w:lineRule="auto"/>
        <w:rPr>
          <w:rFonts w:ascii="Times New Roman" w:hAnsi="Times New Roman" w:cs="Times New Roman"/>
          <w:b/>
          <w:sz w:val="24"/>
          <w:szCs w:val="24"/>
        </w:rPr>
      </w:pPr>
    </w:p>
    <w:p w:rsidR="00D034DE" w:rsidRPr="00245842" w:rsidRDefault="00D034DE" w:rsidP="00D034DE">
      <w:pPr>
        <w:pStyle w:val="NoSpacing"/>
        <w:spacing w:line="480" w:lineRule="auto"/>
        <w:jc w:val="center"/>
        <w:rPr>
          <w:rFonts w:ascii="Times New Roman" w:hAnsi="Times New Roman" w:cs="Times New Roman"/>
          <w:b/>
          <w:sz w:val="24"/>
          <w:szCs w:val="24"/>
        </w:rPr>
      </w:pPr>
    </w:p>
    <w:p w:rsidR="00D034DE" w:rsidRPr="00245842" w:rsidRDefault="00D034DE" w:rsidP="00D034DE">
      <w:pPr>
        <w:pStyle w:val="NoSpacing"/>
        <w:spacing w:line="480" w:lineRule="auto"/>
        <w:jc w:val="center"/>
        <w:rPr>
          <w:rFonts w:ascii="Times New Roman" w:hAnsi="Times New Roman" w:cs="Times New Roman"/>
          <w:b/>
          <w:sz w:val="24"/>
          <w:szCs w:val="24"/>
        </w:rPr>
      </w:pPr>
    </w:p>
    <w:p w:rsidR="00D034DE" w:rsidRPr="00245842" w:rsidRDefault="00D034DE" w:rsidP="00D034DE">
      <w:pPr>
        <w:pStyle w:val="NoSpacing"/>
        <w:spacing w:line="480" w:lineRule="auto"/>
        <w:jc w:val="center"/>
        <w:rPr>
          <w:rFonts w:ascii="Times New Roman" w:hAnsi="Times New Roman" w:cs="Times New Roman"/>
          <w:b/>
          <w:sz w:val="24"/>
          <w:szCs w:val="24"/>
        </w:rPr>
      </w:pPr>
    </w:p>
    <w:p w:rsidR="00D034DE" w:rsidRPr="00245842" w:rsidRDefault="00D034DE" w:rsidP="00D034DE">
      <w:pPr>
        <w:pStyle w:val="NoSpacing"/>
        <w:spacing w:line="480" w:lineRule="auto"/>
        <w:jc w:val="center"/>
        <w:rPr>
          <w:rFonts w:ascii="Times New Roman" w:hAnsi="Times New Roman" w:cs="Times New Roman"/>
          <w:b/>
          <w:sz w:val="24"/>
          <w:szCs w:val="24"/>
        </w:rPr>
      </w:pPr>
    </w:p>
    <w:p w:rsidR="00F741F1" w:rsidRDefault="00D034DE" w:rsidP="00F741F1">
      <w:pPr>
        <w:pStyle w:val="NoSpacing"/>
        <w:rPr>
          <w:rFonts w:ascii="Times New Roman" w:hAnsi="Times New Roman" w:cs="Times New Roman"/>
          <w:b/>
          <w:sz w:val="24"/>
          <w:szCs w:val="24"/>
        </w:rPr>
      </w:pPr>
      <w:r w:rsidRPr="00245842">
        <w:rPr>
          <w:rFonts w:ascii="Times New Roman" w:hAnsi="Times New Roman" w:cs="Times New Roman"/>
          <w:b/>
          <w:sz w:val="24"/>
          <w:szCs w:val="24"/>
        </w:rPr>
        <w:tab/>
      </w:r>
    </w:p>
    <w:p w:rsidR="0056625D" w:rsidRDefault="00D16041" w:rsidP="0056625D">
      <w:pPr>
        <w:pStyle w:val="NoSpacing"/>
        <w:ind w:left="5040" w:hanging="4872"/>
        <w:rPr>
          <w:rFonts w:ascii="Times New Roman" w:hAnsi="Times New Roman" w:cs="Times New Roman"/>
          <w:sz w:val="24"/>
          <w:szCs w:val="24"/>
        </w:rPr>
      </w:pPr>
      <w:r>
        <w:rPr>
          <w:rFonts w:ascii="Times New Roman" w:hAnsi="Times New Roman" w:cs="Times New Roman"/>
          <w:b/>
          <w:sz w:val="24"/>
          <w:szCs w:val="24"/>
        </w:rPr>
        <w:t>Figure 1</w:t>
      </w:r>
      <w:r w:rsidR="004B43F8">
        <w:rPr>
          <w:rFonts w:ascii="Times New Roman" w:hAnsi="Times New Roman" w:cs="Times New Roman"/>
          <w:b/>
          <w:sz w:val="24"/>
          <w:szCs w:val="24"/>
        </w:rPr>
        <w:t>3</w:t>
      </w:r>
      <w:r w:rsidR="00F741F1">
        <w:rPr>
          <w:rFonts w:ascii="Times New Roman" w:hAnsi="Times New Roman" w:cs="Times New Roman"/>
          <w:b/>
          <w:sz w:val="24"/>
          <w:szCs w:val="24"/>
        </w:rPr>
        <w:t xml:space="preserve">:  </w:t>
      </w:r>
      <w:r w:rsidR="00F741F1">
        <w:rPr>
          <w:rFonts w:ascii="Times New Roman" w:hAnsi="Times New Roman" w:cs="Times New Roman"/>
          <w:sz w:val="24"/>
          <w:szCs w:val="24"/>
        </w:rPr>
        <w:t>2-pass print on ITO; width and</w:t>
      </w:r>
      <w:r w:rsidR="0056625D">
        <w:rPr>
          <w:rFonts w:ascii="Times New Roman" w:hAnsi="Times New Roman" w:cs="Times New Roman"/>
          <w:sz w:val="24"/>
          <w:szCs w:val="24"/>
        </w:rPr>
        <w:tab/>
        <w:t xml:space="preserve">      </w:t>
      </w:r>
      <w:r>
        <w:rPr>
          <w:rFonts w:ascii="Times New Roman" w:hAnsi="Times New Roman" w:cs="Times New Roman"/>
          <w:b/>
          <w:sz w:val="24"/>
          <w:szCs w:val="24"/>
        </w:rPr>
        <w:t>Figure 1</w:t>
      </w:r>
      <w:r w:rsidR="004B43F8">
        <w:rPr>
          <w:rFonts w:ascii="Times New Roman" w:hAnsi="Times New Roman" w:cs="Times New Roman"/>
          <w:b/>
          <w:sz w:val="24"/>
          <w:szCs w:val="24"/>
        </w:rPr>
        <w:t>4</w:t>
      </w:r>
      <w:r w:rsidR="0056625D">
        <w:rPr>
          <w:rFonts w:ascii="Times New Roman" w:hAnsi="Times New Roman" w:cs="Times New Roman"/>
          <w:b/>
          <w:sz w:val="24"/>
          <w:szCs w:val="24"/>
        </w:rPr>
        <w:t xml:space="preserve">: </w:t>
      </w:r>
      <w:r w:rsidR="0056625D">
        <w:rPr>
          <w:rFonts w:ascii="Times New Roman" w:hAnsi="Times New Roman" w:cs="Times New Roman"/>
          <w:sz w:val="24"/>
          <w:szCs w:val="24"/>
        </w:rPr>
        <w:t xml:space="preserve">2-pass print on ITO; width     </w:t>
      </w:r>
    </w:p>
    <w:p w:rsidR="00F741F1" w:rsidRPr="0056625D" w:rsidRDefault="0056625D" w:rsidP="0056625D">
      <w:pPr>
        <w:pStyle w:val="NoSpacing"/>
        <w:ind w:left="5040" w:hanging="4872"/>
        <w:rPr>
          <w:rFonts w:ascii="Times New Roman" w:hAnsi="Times New Roman" w:cs="Times New Roman"/>
          <w:sz w:val="24"/>
          <w:szCs w:val="24"/>
        </w:rPr>
      </w:pPr>
      <w:r>
        <w:rPr>
          <w:rFonts w:ascii="Times New Roman" w:hAnsi="Times New Roman" w:cs="Times New Roman"/>
          <w:b/>
          <w:sz w:val="24"/>
          <w:szCs w:val="24"/>
        </w:rPr>
        <w:t xml:space="preserve">           </w:t>
      </w:r>
      <w:proofErr w:type="gramStart"/>
      <w:r>
        <w:rPr>
          <w:rFonts w:ascii="Times New Roman" w:hAnsi="Times New Roman" w:cs="Times New Roman"/>
          <w:sz w:val="24"/>
          <w:szCs w:val="24"/>
        </w:rPr>
        <w:t>thickness</w:t>
      </w:r>
      <w:proofErr w:type="gramEnd"/>
      <w:r>
        <w:rPr>
          <w:rFonts w:ascii="Times New Roman" w:hAnsi="Times New Roman" w:cs="Times New Roman"/>
          <w:sz w:val="24"/>
          <w:szCs w:val="24"/>
        </w:rPr>
        <w:t xml:space="preserve"> measurement using SEM</w:t>
      </w:r>
      <w:r>
        <w:rPr>
          <w:rFonts w:ascii="Times New Roman" w:hAnsi="Times New Roman" w:cs="Times New Roman"/>
          <w:b/>
          <w:sz w:val="24"/>
          <w:szCs w:val="24"/>
        </w:rPr>
        <w:t xml:space="preserve">                 </w:t>
      </w:r>
      <w:r>
        <w:rPr>
          <w:rFonts w:ascii="Times New Roman" w:hAnsi="Times New Roman" w:cs="Times New Roman"/>
          <w:sz w:val="24"/>
          <w:szCs w:val="24"/>
        </w:rPr>
        <w:t xml:space="preserve">                      measurement using SEM</w:t>
      </w:r>
    </w:p>
    <w:p w:rsidR="00D034DE" w:rsidRPr="00245842" w:rsidRDefault="00F741F1" w:rsidP="00F741F1">
      <w:pPr>
        <w:pStyle w:val="NoSpacing"/>
        <w:rPr>
          <w:rFonts w:ascii="Times New Roman" w:hAnsi="Times New Roman" w:cs="Times New Roman"/>
          <w:b/>
          <w:sz w:val="24"/>
          <w:szCs w:val="24"/>
        </w:rPr>
      </w:pPr>
      <w:r>
        <w:rPr>
          <w:rFonts w:ascii="Times New Roman" w:hAnsi="Times New Roman" w:cs="Times New Roman"/>
          <w:sz w:val="24"/>
          <w:szCs w:val="24"/>
        </w:rPr>
        <w:t xml:space="preserve">          </w:t>
      </w:r>
      <w:r w:rsidR="00D034DE" w:rsidRPr="00245842">
        <w:rPr>
          <w:rFonts w:ascii="Times New Roman" w:hAnsi="Times New Roman" w:cs="Times New Roman"/>
          <w:b/>
          <w:sz w:val="24"/>
          <w:szCs w:val="24"/>
        </w:rPr>
        <w:tab/>
      </w:r>
      <w:r w:rsidR="00D034DE" w:rsidRPr="00245842">
        <w:rPr>
          <w:rFonts w:ascii="Times New Roman" w:hAnsi="Times New Roman" w:cs="Times New Roman"/>
          <w:b/>
          <w:sz w:val="24"/>
          <w:szCs w:val="24"/>
        </w:rPr>
        <w:tab/>
      </w:r>
      <w:r w:rsidR="00D034DE" w:rsidRPr="00245842">
        <w:rPr>
          <w:rFonts w:ascii="Times New Roman" w:hAnsi="Times New Roman" w:cs="Times New Roman"/>
          <w:b/>
          <w:sz w:val="24"/>
          <w:szCs w:val="24"/>
        </w:rPr>
        <w:tab/>
      </w:r>
      <w:r w:rsidR="00D034DE" w:rsidRPr="00245842">
        <w:rPr>
          <w:rFonts w:ascii="Times New Roman" w:hAnsi="Times New Roman" w:cs="Times New Roman"/>
          <w:b/>
          <w:sz w:val="24"/>
          <w:szCs w:val="24"/>
        </w:rPr>
        <w:tab/>
      </w:r>
      <w:r w:rsidR="00D034DE" w:rsidRPr="00245842">
        <w:rPr>
          <w:rFonts w:ascii="Times New Roman" w:hAnsi="Times New Roman" w:cs="Times New Roman"/>
          <w:b/>
          <w:sz w:val="24"/>
          <w:szCs w:val="24"/>
        </w:rPr>
        <w:tab/>
      </w:r>
      <w:r w:rsidR="00D034DE" w:rsidRPr="00245842">
        <w:rPr>
          <w:rFonts w:ascii="Times New Roman" w:hAnsi="Times New Roman" w:cs="Times New Roman"/>
          <w:b/>
          <w:sz w:val="24"/>
          <w:szCs w:val="24"/>
        </w:rPr>
        <w:tab/>
      </w:r>
      <w:r w:rsidR="00D034DE" w:rsidRPr="00245842">
        <w:rPr>
          <w:rFonts w:ascii="Times New Roman" w:hAnsi="Times New Roman" w:cs="Times New Roman"/>
          <w:b/>
          <w:sz w:val="24"/>
          <w:szCs w:val="24"/>
        </w:rPr>
        <w:tab/>
        <w:t xml:space="preserve"> </w:t>
      </w:r>
    </w:p>
    <w:p w:rsidR="00207811" w:rsidRDefault="00207811" w:rsidP="00D034DE">
      <w:pPr>
        <w:pStyle w:val="NoSpacing"/>
        <w:spacing w:line="480" w:lineRule="auto"/>
        <w:jc w:val="center"/>
        <w:rPr>
          <w:rFonts w:ascii="Times New Roman" w:hAnsi="Times New Roman" w:cs="Times New Roman"/>
          <w:b/>
          <w:sz w:val="24"/>
          <w:szCs w:val="24"/>
        </w:rPr>
      </w:pPr>
    </w:p>
    <w:p w:rsidR="00207811" w:rsidRDefault="00207811" w:rsidP="00D034DE">
      <w:pPr>
        <w:pStyle w:val="NoSpacing"/>
        <w:spacing w:line="480" w:lineRule="auto"/>
        <w:jc w:val="center"/>
        <w:rPr>
          <w:rFonts w:ascii="Times New Roman" w:hAnsi="Times New Roman" w:cs="Times New Roman"/>
          <w:b/>
          <w:sz w:val="24"/>
          <w:szCs w:val="24"/>
        </w:rPr>
      </w:pPr>
    </w:p>
    <w:p w:rsidR="00D034DE" w:rsidRPr="00245842" w:rsidRDefault="0056625D" w:rsidP="00D034DE">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0288" behindDoc="1" locked="0" layoutInCell="1" allowOverlap="1">
            <wp:simplePos x="0" y="0"/>
            <wp:positionH relativeFrom="column">
              <wp:posOffset>271145</wp:posOffset>
            </wp:positionH>
            <wp:positionV relativeFrom="paragraph">
              <wp:posOffset>99907</wp:posOffset>
            </wp:positionV>
            <wp:extent cx="3117638" cy="2650067"/>
            <wp:effectExtent l="19050" t="0" r="6562" b="0"/>
            <wp:wrapNone/>
            <wp:docPr id="7" name="Picture 1"/>
            <wp:cNvGraphicFramePr/>
            <a:graphic xmlns:a="http://schemas.openxmlformats.org/drawingml/2006/main">
              <a:graphicData uri="http://schemas.openxmlformats.org/drawingml/2006/picture">
                <pic:pic xmlns:pic="http://schemas.openxmlformats.org/drawingml/2006/picture">
                  <pic:nvPicPr>
                    <pic:cNvPr id="4100" name="Picture 13"/>
                    <pic:cNvPicPr>
                      <a:picLocks noChangeAspect="1" noChangeArrowheads="1"/>
                    </pic:cNvPicPr>
                  </pic:nvPicPr>
                  <pic:blipFill>
                    <a:blip r:embed="rId24" cstate="print"/>
                    <a:srcRect/>
                    <a:stretch>
                      <a:fillRect/>
                    </a:stretch>
                  </pic:blipFill>
                  <pic:spPr bwMode="auto">
                    <a:xfrm>
                      <a:off x="0" y="0"/>
                      <a:ext cx="3117638" cy="2650067"/>
                    </a:xfrm>
                    <a:prstGeom prst="rect">
                      <a:avLst/>
                    </a:prstGeom>
                    <a:noFill/>
                    <a:ln w="9525">
                      <a:noFill/>
                      <a:miter lim="800000"/>
                      <a:headEnd/>
                      <a:tailEnd/>
                    </a:ln>
                    <a:effectLst/>
                  </pic:spPr>
                </pic:pic>
              </a:graphicData>
            </a:graphic>
          </wp:anchor>
        </w:drawing>
      </w:r>
    </w:p>
    <w:p w:rsidR="00D034DE" w:rsidRPr="0056625D" w:rsidRDefault="004B43F8" w:rsidP="00E632E2">
      <w:pPr>
        <w:pStyle w:val="NoSpacing"/>
        <w:tabs>
          <w:tab w:val="left" w:pos="5840"/>
        </w:tabs>
        <w:ind w:left="5840"/>
        <w:rPr>
          <w:rFonts w:ascii="Times New Roman" w:hAnsi="Times New Roman" w:cs="Times New Roman"/>
          <w:sz w:val="24"/>
          <w:szCs w:val="24"/>
        </w:rPr>
      </w:pPr>
      <w:r>
        <w:rPr>
          <w:rFonts w:ascii="Times New Roman" w:hAnsi="Times New Roman" w:cs="Times New Roman"/>
          <w:b/>
          <w:sz w:val="24"/>
          <w:szCs w:val="24"/>
        </w:rPr>
        <w:t>Figure 15</w:t>
      </w:r>
      <w:r w:rsidR="00977C62">
        <w:rPr>
          <w:rFonts w:ascii="Times New Roman" w:hAnsi="Times New Roman" w:cs="Times New Roman"/>
          <w:sz w:val="24"/>
          <w:szCs w:val="24"/>
          <w:vertAlign w:val="superscript"/>
        </w:rPr>
        <w:t>[1]</w:t>
      </w:r>
      <w:r w:rsidR="0056625D">
        <w:rPr>
          <w:rFonts w:ascii="Times New Roman" w:hAnsi="Times New Roman" w:cs="Times New Roman"/>
          <w:b/>
          <w:sz w:val="24"/>
          <w:szCs w:val="24"/>
        </w:rPr>
        <w:t xml:space="preserve">:  </w:t>
      </w:r>
      <w:r w:rsidR="00E632E2">
        <w:rPr>
          <w:rFonts w:ascii="Times New Roman" w:hAnsi="Times New Roman" w:cs="Times New Roman"/>
          <w:sz w:val="24"/>
          <w:szCs w:val="24"/>
        </w:rPr>
        <w:t>This figure</w:t>
      </w:r>
      <w:r w:rsidR="0056625D">
        <w:rPr>
          <w:rFonts w:ascii="Times New Roman" w:hAnsi="Times New Roman" w:cs="Times New Roman"/>
          <w:sz w:val="24"/>
          <w:szCs w:val="24"/>
        </w:rPr>
        <w:t xml:space="preserve"> depicts results from laser profilometry performed on 1-pass and 2-pass prints on ITO</w:t>
      </w:r>
      <w:r w:rsidR="00E632E2">
        <w:rPr>
          <w:rFonts w:ascii="Times New Roman" w:hAnsi="Times New Roman" w:cs="Times New Roman"/>
          <w:sz w:val="24"/>
          <w:szCs w:val="24"/>
        </w:rPr>
        <w:t>.  The blue line indicates the height and width measurements recorded of the 1-pass print.  The green line denotes the blue line/1-pass print results multiplied by 2.  The red line is the actual measurements from a 2-pass print.  These results indicate how predictable the printing results are.</w:t>
      </w:r>
    </w:p>
    <w:p w:rsidR="00D034DE" w:rsidRPr="00245842" w:rsidRDefault="00D034DE" w:rsidP="00E632E2">
      <w:pPr>
        <w:pStyle w:val="NoSpacing"/>
        <w:jc w:val="center"/>
        <w:rPr>
          <w:rFonts w:ascii="Times New Roman" w:hAnsi="Times New Roman" w:cs="Times New Roman"/>
          <w:b/>
          <w:sz w:val="24"/>
          <w:szCs w:val="24"/>
        </w:rPr>
      </w:pPr>
    </w:p>
    <w:p w:rsidR="00207811" w:rsidRDefault="00207811" w:rsidP="00D034DE">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4864" behindDoc="1" locked="0" layoutInCell="1" allowOverlap="1">
            <wp:simplePos x="0" y="0"/>
            <wp:positionH relativeFrom="column">
              <wp:posOffset>3388360</wp:posOffset>
            </wp:positionH>
            <wp:positionV relativeFrom="paragraph">
              <wp:posOffset>3810</wp:posOffset>
            </wp:positionV>
            <wp:extent cx="1809750" cy="2404110"/>
            <wp:effectExtent l="19050" t="0" r="0" b="0"/>
            <wp:wrapNone/>
            <wp:docPr id="23" name="Picture 14" descr="C:\Users\Owner\Pictures\REU\after adhesion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Pictures\REU\after adhesion test.jpg"/>
                    <pic:cNvPicPr>
                      <a:picLocks noChangeAspect="1" noChangeArrowheads="1"/>
                    </pic:cNvPicPr>
                  </pic:nvPicPr>
                  <pic:blipFill>
                    <a:blip r:embed="rId25" cstate="print"/>
                    <a:srcRect/>
                    <a:stretch>
                      <a:fillRect/>
                    </a:stretch>
                  </pic:blipFill>
                  <pic:spPr bwMode="auto">
                    <a:xfrm>
                      <a:off x="0" y="0"/>
                      <a:ext cx="1809750" cy="2404110"/>
                    </a:xfrm>
                    <a:prstGeom prst="rect">
                      <a:avLst/>
                    </a:prstGeom>
                    <a:noFill/>
                    <a:ln w="9525">
                      <a:noFill/>
                      <a:miter lim="800000"/>
                      <a:headEnd/>
                      <a:tailEnd/>
                    </a:ln>
                  </pic:spPr>
                </pic:pic>
              </a:graphicData>
            </a:graphic>
          </wp:anchor>
        </w:drawing>
      </w:r>
    </w:p>
    <w:p w:rsidR="00D034DE" w:rsidRPr="00245842" w:rsidRDefault="00E632E2" w:rsidP="00D034DE">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3840" behindDoc="1" locked="0" layoutInCell="1" allowOverlap="1">
            <wp:simplePos x="0" y="0"/>
            <wp:positionH relativeFrom="column">
              <wp:posOffset>603250</wp:posOffset>
            </wp:positionH>
            <wp:positionV relativeFrom="paragraph">
              <wp:posOffset>214842</wp:posOffset>
            </wp:positionV>
            <wp:extent cx="2461683" cy="1845733"/>
            <wp:effectExtent l="19050" t="0" r="0" b="0"/>
            <wp:wrapNone/>
            <wp:docPr id="22" name="Picture 13" descr="C:\Users\Owner\Pictures\REU\prior to adhesion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Pictures\REU\prior to adhesion test.jpg"/>
                    <pic:cNvPicPr>
                      <a:picLocks noChangeAspect="1" noChangeArrowheads="1"/>
                    </pic:cNvPicPr>
                  </pic:nvPicPr>
                  <pic:blipFill>
                    <a:blip r:embed="rId26" cstate="print"/>
                    <a:srcRect/>
                    <a:stretch>
                      <a:fillRect/>
                    </a:stretch>
                  </pic:blipFill>
                  <pic:spPr bwMode="auto">
                    <a:xfrm>
                      <a:off x="0" y="0"/>
                      <a:ext cx="2461683" cy="1845733"/>
                    </a:xfrm>
                    <a:prstGeom prst="rect">
                      <a:avLst/>
                    </a:prstGeom>
                    <a:noFill/>
                    <a:ln w="9525">
                      <a:noFill/>
                      <a:miter lim="800000"/>
                      <a:headEnd/>
                      <a:tailEnd/>
                    </a:ln>
                  </pic:spPr>
                </pic:pic>
              </a:graphicData>
            </a:graphic>
          </wp:anchor>
        </w:drawing>
      </w:r>
    </w:p>
    <w:p w:rsidR="00D034DE" w:rsidRPr="00245842" w:rsidRDefault="00D034DE" w:rsidP="00D034DE">
      <w:pPr>
        <w:pStyle w:val="NoSpacing"/>
        <w:spacing w:line="480" w:lineRule="auto"/>
        <w:rPr>
          <w:rFonts w:ascii="Times New Roman" w:hAnsi="Times New Roman" w:cs="Times New Roman"/>
          <w:b/>
          <w:sz w:val="24"/>
          <w:szCs w:val="24"/>
        </w:rPr>
      </w:pPr>
    </w:p>
    <w:p w:rsidR="00D034DE" w:rsidRPr="00245842" w:rsidRDefault="00D034DE" w:rsidP="00D034DE">
      <w:pPr>
        <w:pStyle w:val="NoSpacing"/>
        <w:spacing w:line="480" w:lineRule="auto"/>
        <w:rPr>
          <w:rFonts w:ascii="Times New Roman" w:hAnsi="Times New Roman" w:cs="Times New Roman"/>
          <w:b/>
          <w:sz w:val="24"/>
          <w:szCs w:val="24"/>
        </w:rPr>
      </w:pPr>
      <w:r w:rsidRPr="00245842">
        <w:rPr>
          <w:rFonts w:ascii="Times New Roman" w:hAnsi="Times New Roman" w:cs="Times New Roman"/>
          <w:b/>
          <w:sz w:val="24"/>
          <w:szCs w:val="24"/>
        </w:rPr>
        <w:tab/>
      </w:r>
      <w:r w:rsidRPr="00245842">
        <w:rPr>
          <w:rFonts w:ascii="Times New Roman" w:hAnsi="Times New Roman" w:cs="Times New Roman"/>
          <w:b/>
          <w:sz w:val="24"/>
          <w:szCs w:val="24"/>
        </w:rPr>
        <w:tab/>
      </w:r>
      <w:r w:rsidRPr="00245842">
        <w:rPr>
          <w:rFonts w:ascii="Times New Roman" w:hAnsi="Times New Roman" w:cs="Times New Roman"/>
          <w:b/>
          <w:sz w:val="24"/>
          <w:szCs w:val="24"/>
        </w:rPr>
        <w:tab/>
      </w:r>
    </w:p>
    <w:p w:rsidR="00D034DE" w:rsidRPr="00245842" w:rsidRDefault="00D034DE" w:rsidP="00D034DE">
      <w:pPr>
        <w:pStyle w:val="NoSpacing"/>
        <w:spacing w:line="480" w:lineRule="auto"/>
        <w:jc w:val="center"/>
        <w:rPr>
          <w:rFonts w:ascii="Times New Roman" w:hAnsi="Times New Roman" w:cs="Times New Roman"/>
          <w:b/>
          <w:sz w:val="24"/>
          <w:szCs w:val="24"/>
        </w:rPr>
      </w:pPr>
      <w:r w:rsidRPr="00245842">
        <w:rPr>
          <w:rFonts w:ascii="Times New Roman" w:hAnsi="Times New Roman" w:cs="Times New Roman"/>
          <w:b/>
          <w:sz w:val="24"/>
          <w:szCs w:val="24"/>
        </w:rPr>
        <w:tab/>
      </w:r>
      <w:r w:rsidRPr="00245842">
        <w:rPr>
          <w:rFonts w:ascii="Times New Roman" w:hAnsi="Times New Roman" w:cs="Times New Roman"/>
          <w:b/>
          <w:sz w:val="24"/>
          <w:szCs w:val="24"/>
        </w:rPr>
        <w:tab/>
      </w:r>
      <w:r w:rsidRPr="00245842">
        <w:rPr>
          <w:rFonts w:ascii="Times New Roman" w:hAnsi="Times New Roman" w:cs="Times New Roman"/>
          <w:b/>
          <w:sz w:val="24"/>
          <w:szCs w:val="24"/>
        </w:rPr>
        <w:tab/>
      </w:r>
      <w:r w:rsidRPr="00245842">
        <w:rPr>
          <w:rFonts w:ascii="Times New Roman" w:hAnsi="Times New Roman" w:cs="Times New Roman"/>
          <w:b/>
          <w:sz w:val="24"/>
          <w:szCs w:val="24"/>
        </w:rPr>
        <w:tab/>
      </w:r>
      <w:r w:rsidRPr="00245842">
        <w:rPr>
          <w:rFonts w:ascii="Times New Roman" w:hAnsi="Times New Roman" w:cs="Times New Roman"/>
          <w:b/>
          <w:sz w:val="24"/>
          <w:szCs w:val="24"/>
        </w:rPr>
        <w:tab/>
      </w:r>
      <w:r w:rsidRPr="00245842">
        <w:rPr>
          <w:rFonts w:ascii="Times New Roman" w:hAnsi="Times New Roman" w:cs="Times New Roman"/>
          <w:b/>
          <w:sz w:val="24"/>
          <w:szCs w:val="24"/>
        </w:rPr>
        <w:tab/>
      </w:r>
      <w:r w:rsidRPr="00245842">
        <w:rPr>
          <w:rFonts w:ascii="Times New Roman" w:hAnsi="Times New Roman" w:cs="Times New Roman"/>
          <w:b/>
          <w:sz w:val="24"/>
          <w:szCs w:val="24"/>
        </w:rPr>
        <w:tab/>
        <w:t xml:space="preserve">               </w:t>
      </w:r>
    </w:p>
    <w:p w:rsidR="00D034DE" w:rsidRDefault="00D034DE" w:rsidP="00D034DE">
      <w:pPr>
        <w:pStyle w:val="NoSpacing"/>
        <w:spacing w:line="480" w:lineRule="auto"/>
        <w:rPr>
          <w:rFonts w:ascii="Times New Roman" w:hAnsi="Times New Roman" w:cs="Times New Roman"/>
          <w:sz w:val="24"/>
          <w:szCs w:val="24"/>
        </w:rPr>
      </w:pPr>
    </w:p>
    <w:p w:rsidR="00D034DE" w:rsidRDefault="00D034DE" w:rsidP="00D034DE">
      <w:pPr>
        <w:pStyle w:val="NoSpacing"/>
        <w:spacing w:line="480" w:lineRule="auto"/>
        <w:rPr>
          <w:rFonts w:ascii="Times New Roman" w:hAnsi="Times New Roman" w:cs="Times New Roman"/>
          <w:sz w:val="24"/>
          <w:szCs w:val="24"/>
        </w:rPr>
      </w:pPr>
    </w:p>
    <w:p w:rsidR="00E632E2" w:rsidRDefault="00D16041" w:rsidP="00E632E2">
      <w:pPr>
        <w:pStyle w:val="NoSpacing"/>
        <w:ind w:left="4320" w:hanging="4320"/>
        <w:rPr>
          <w:rFonts w:ascii="Times New Roman" w:hAnsi="Times New Roman" w:cs="Times New Roman"/>
          <w:sz w:val="24"/>
          <w:szCs w:val="24"/>
        </w:rPr>
      </w:pPr>
      <w:r>
        <w:rPr>
          <w:rFonts w:ascii="Times New Roman" w:hAnsi="Times New Roman" w:cs="Times New Roman"/>
          <w:b/>
          <w:sz w:val="24"/>
          <w:szCs w:val="24"/>
        </w:rPr>
        <w:t>Figure 1</w:t>
      </w:r>
      <w:r w:rsidR="004B43F8">
        <w:rPr>
          <w:rFonts w:ascii="Times New Roman" w:hAnsi="Times New Roman" w:cs="Times New Roman"/>
          <w:b/>
          <w:sz w:val="24"/>
          <w:szCs w:val="24"/>
        </w:rPr>
        <w:t>6</w:t>
      </w:r>
      <w:r w:rsidR="00E632E2">
        <w:rPr>
          <w:rFonts w:ascii="Times New Roman" w:hAnsi="Times New Roman" w:cs="Times New Roman"/>
          <w:b/>
          <w:sz w:val="24"/>
          <w:szCs w:val="24"/>
        </w:rPr>
        <w:t xml:space="preserve">:  </w:t>
      </w:r>
      <w:r w:rsidR="00E632E2">
        <w:rPr>
          <w:rFonts w:ascii="Times New Roman" w:hAnsi="Times New Roman" w:cs="Times New Roman"/>
          <w:sz w:val="24"/>
          <w:szCs w:val="24"/>
        </w:rPr>
        <w:t>Ag printed grids on</w:t>
      </w:r>
      <w:r w:rsidR="00E632E2">
        <w:rPr>
          <w:rFonts w:ascii="Times New Roman" w:hAnsi="Times New Roman" w:cs="Times New Roman"/>
          <w:sz w:val="24"/>
          <w:szCs w:val="24"/>
        </w:rPr>
        <w:tab/>
      </w:r>
      <w:r>
        <w:rPr>
          <w:rFonts w:ascii="Times New Roman" w:hAnsi="Times New Roman" w:cs="Times New Roman"/>
          <w:b/>
          <w:sz w:val="24"/>
          <w:szCs w:val="24"/>
        </w:rPr>
        <w:t>Figure 1</w:t>
      </w:r>
      <w:r w:rsidR="004B43F8">
        <w:rPr>
          <w:rFonts w:ascii="Times New Roman" w:hAnsi="Times New Roman" w:cs="Times New Roman"/>
          <w:b/>
          <w:sz w:val="24"/>
          <w:szCs w:val="24"/>
        </w:rPr>
        <w:t>7</w:t>
      </w:r>
      <w:r w:rsidR="00E632E2">
        <w:rPr>
          <w:rFonts w:ascii="Times New Roman" w:hAnsi="Times New Roman" w:cs="Times New Roman"/>
          <w:b/>
          <w:sz w:val="24"/>
          <w:szCs w:val="24"/>
        </w:rPr>
        <w:t xml:space="preserve">:  </w:t>
      </w:r>
      <w:r w:rsidR="00E632E2">
        <w:rPr>
          <w:rFonts w:ascii="Times New Roman" w:hAnsi="Times New Roman" w:cs="Times New Roman"/>
          <w:sz w:val="24"/>
          <w:szCs w:val="24"/>
        </w:rPr>
        <w:t>Grids displayed at top are what adhered</w:t>
      </w:r>
    </w:p>
    <w:p w:rsidR="00C451B2" w:rsidRDefault="00E632E2" w:rsidP="00E632E2">
      <w:pPr>
        <w:pStyle w:val="NoSpacing"/>
        <w:ind w:left="4320" w:hanging="432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ITO prior to adhesion testing                     to the tape from the test.  The sample below is </w:t>
      </w:r>
      <w:proofErr w:type="gramStart"/>
      <w:r>
        <w:rPr>
          <w:rFonts w:ascii="Times New Roman" w:hAnsi="Times New Roman" w:cs="Times New Roman"/>
          <w:sz w:val="24"/>
          <w:szCs w:val="24"/>
        </w:rPr>
        <w:t>what  remain</w:t>
      </w:r>
      <w:r w:rsidR="00761AAC">
        <w:rPr>
          <w:rFonts w:ascii="Times New Roman" w:hAnsi="Times New Roman" w:cs="Times New Roman"/>
          <w:sz w:val="24"/>
          <w:szCs w:val="24"/>
        </w:rPr>
        <w:t>ed</w:t>
      </w:r>
      <w:proofErr w:type="gramEnd"/>
      <w:r>
        <w:rPr>
          <w:rFonts w:ascii="Times New Roman" w:hAnsi="Times New Roman" w:cs="Times New Roman"/>
          <w:sz w:val="24"/>
          <w:szCs w:val="24"/>
        </w:rPr>
        <w:t xml:space="preserve"> after the test.</w:t>
      </w:r>
    </w:p>
    <w:p w:rsidR="00207811" w:rsidRDefault="00207811" w:rsidP="00E632E2">
      <w:pPr>
        <w:pStyle w:val="NoSpacing"/>
        <w:ind w:left="4320" w:hanging="4320"/>
        <w:rPr>
          <w:rFonts w:ascii="Times New Roman" w:hAnsi="Times New Roman" w:cs="Times New Roman"/>
          <w:sz w:val="24"/>
          <w:szCs w:val="24"/>
        </w:rPr>
      </w:pPr>
    </w:p>
    <w:p w:rsidR="00207811" w:rsidRPr="00E632E2" w:rsidRDefault="00207811" w:rsidP="00E632E2">
      <w:pPr>
        <w:pStyle w:val="NoSpacing"/>
        <w:ind w:left="4320" w:hanging="4320"/>
        <w:rPr>
          <w:rFonts w:ascii="Times New Roman" w:hAnsi="Times New Roman" w:cs="Times New Roman"/>
          <w:sz w:val="24"/>
          <w:szCs w:val="24"/>
        </w:rPr>
      </w:pPr>
    </w:p>
    <w:p w:rsidR="0075698B" w:rsidRPr="00207811" w:rsidRDefault="0075698B" w:rsidP="0075698B">
      <w:pPr>
        <w:pStyle w:val="NoSpacing"/>
        <w:numPr>
          <w:ilvl w:val="0"/>
          <w:numId w:val="1"/>
        </w:numPr>
        <w:jc w:val="center"/>
        <w:rPr>
          <w:rFonts w:ascii="Times New Roman" w:hAnsi="Times New Roman" w:cs="Times New Roman"/>
          <w:b/>
          <w:sz w:val="24"/>
          <w:szCs w:val="24"/>
        </w:rPr>
      </w:pPr>
      <w:r w:rsidRPr="00207811">
        <w:rPr>
          <w:rFonts w:ascii="Times New Roman" w:hAnsi="Times New Roman" w:cs="Times New Roman"/>
          <w:b/>
          <w:sz w:val="24"/>
          <w:szCs w:val="24"/>
        </w:rPr>
        <w:t>Discussion</w:t>
      </w:r>
    </w:p>
    <w:p w:rsidR="00D034DE" w:rsidRDefault="00D034DE" w:rsidP="00D034DE">
      <w:pPr>
        <w:pStyle w:val="NoSpacing"/>
        <w:jc w:val="center"/>
        <w:rPr>
          <w:rFonts w:ascii="Times New Roman" w:hAnsi="Times New Roman" w:cs="Times New Roman"/>
          <w:sz w:val="24"/>
          <w:szCs w:val="24"/>
        </w:rPr>
      </w:pPr>
    </w:p>
    <w:p w:rsidR="003A500E" w:rsidRPr="00C53ED3" w:rsidRDefault="00705AB3" w:rsidP="0064125B">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Important parameters that </w:t>
      </w:r>
      <w:r w:rsidR="003A500E">
        <w:rPr>
          <w:rFonts w:ascii="Times New Roman" w:hAnsi="Times New Roman" w:cs="Times New Roman"/>
          <w:sz w:val="24"/>
          <w:szCs w:val="24"/>
        </w:rPr>
        <w:t xml:space="preserve">proved to have a strong impact on the overall printed </w:t>
      </w:r>
      <w:r>
        <w:rPr>
          <w:rFonts w:ascii="Times New Roman" w:hAnsi="Times New Roman" w:cs="Times New Roman"/>
          <w:sz w:val="24"/>
          <w:szCs w:val="24"/>
        </w:rPr>
        <w:t xml:space="preserve">grids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nozzle size and sintering temperatures</w:t>
      </w:r>
      <w:r w:rsidR="003A500E">
        <w:rPr>
          <w:rFonts w:ascii="Times New Roman" w:hAnsi="Times New Roman" w:cs="Times New Roman"/>
          <w:sz w:val="24"/>
          <w:szCs w:val="24"/>
        </w:rPr>
        <w:t xml:space="preserve">. </w:t>
      </w:r>
      <w:r>
        <w:rPr>
          <w:rFonts w:ascii="Times New Roman" w:hAnsi="Times New Roman" w:cs="Times New Roman"/>
          <w:sz w:val="24"/>
          <w:szCs w:val="24"/>
        </w:rPr>
        <w:t xml:space="preserve"> The 150 µm nozzle provided </w:t>
      </w:r>
      <w:r w:rsidR="003A500E">
        <w:rPr>
          <w:rFonts w:ascii="Times New Roman" w:hAnsi="Times New Roman" w:cs="Times New Roman"/>
          <w:sz w:val="24"/>
          <w:szCs w:val="24"/>
        </w:rPr>
        <w:t>results</w:t>
      </w:r>
      <w:r>
        <w:rPr>
          <w:rFonts w:ascii="Times New Roman" w:hAnsi="Times New Roman" w:cs="Times New Roman"/>
          <w:sz w:val="24"/>
          <w:szCs w:val="24"/>
        </w:rPr>
        <w:t xml:space="preserve"> closest to the target specifications</w:t>
      </w:r>
      <w:r w:rsidR="003A500E">
        <w:rPr>
          <w:rFonts w:ascii="Times New Roman" w:hAnsi="Times New Roman" w:cs="Times New Roman"/>
          <w:sz w:val="24"/>
          <w:szCs w:val="24"/>
        </w:rPr>
        <w:t xml:space="preserve"> when printing under these parameters: voltage set at 35 V, atomizer rate at 30 cm</w:t>
      </w:r>
      <w:r w:rsidR="003A500E">
        <w:rPr>
          <w:rFonts w:ascii="Times New Roman" w:hAnsi="Times New Roman" w:cs="Times New Roman"/>
          <w:sz w:val="24"/>
          <w:szCs w:val="24"/>
          <w:vertAlign w:val="superscript"/>
        </w:rPr>
        <w:t>3</w:t>
      </w:r>
      <w:r w:rsidR="003A500E">
        <w:rPr>
          <w:rFonts w:ascii="Times New Roman" w:hAnsi="Times New Roman" w:cs="Times New Roman"/>
          <w:sz w:val="24"/>
          <w:szCs w:val="24"/>
        </w:rPr>
        <w:t>, sheath gas rate at 50 cm</w:t>
      </w:r>
      <w:r w:rsidR="003A500E">
        <w:rPr>
          <w:rFonts w:ascii="Times New Roman" w:hAnsi="Times New Roman" w:cs="Times New Roman"/>
          <w:sz w:val="24"/>
          <w:szCs w:val="24"/>
          <w:vertAlign w:val="superscript"/>
        </w:rPr>
        <w:t>3</w:t>
      </w:r>
      <w:r w:rsidR="003A500E">
        <w:rPr>
          <w:rFonts w:ascii="Times New Roman" w:hAnsi="Times New Roman" w:cs="Times New Roman"/>
          <w:sz w:val="24"/>
          <w:szCs w:val="24"/>
        </w:rPr>
        <w:t xml:space="preserve">, temperature at 30°C, and printing speed at 50 mm/sec.  However, conductivity readings proved difficult to record for these prints.  The lines appeared too soft for </w:t>
      </w:r>
      <w:r w:rsidR="003A500E">
        <w:rPr>
          <w:rFonts w:ascii="Times New Roman" w:hAnsi="Times New Roman" w:cs="Times New Roman"/>
          <w:sz w:val="24"/>
          <w:szCs w:val="24"/>
        </w:rPr>
        <w:lastRenderedPageBreak/>
        <w:t>the 4-point probe to record any resistance measurements.  Longer time periods and slightly higher t</w:t>
      </w:r>
      <w:r>
        <w:rPr>
          <w:rFonts w:ascii="Times New Roman" w:hAnsi="Times New Roman" w:cs="Times New Roman"/>
          <w:sz w:val="24"/>
          <w:szCs w:val="24"/>
        </w:rPr>
        <w:t>emperatures for sintering may pro</w:t>
      </w:r>
      <w:r w:rsidR="003A500E">
        <w:rPr>
          <w:rFonts w:ascii="Times New Roman" w:hAnsi="Times New Roman" w:cs="Times New Roman"/>
          <w:sz w:val="24"/>
          <w:szCs w:val="24"/>
        </w:rPr>
        <w:t>duce harder lines and more conductive lines.  Samples sintered at 160°C, 180°C, 200°C, and 220°C for 90 minutes were still being analyzed at the end of this research.  These are likely to produce evidence for that statement</w:t>
      </w:r>
      <w:r>
        <w:rPr>
          <w:rFonts w:ascii="Times New Roman" w:hAnsi="Times New Roman" w:cs="Times New Roman"/>
          <w:sz w:val="24"/>
          <w:szCs w:val="24"/>
        </w:rPr>
        <w:t xml:space="preserve"> and further insight on sintering temperature and conductivity correlation.</w:t>
      </w:r>
    </w:p>
    <w:p w:rsidR="00C53ED3" w:rsidRDefault="003A500E" w:rsidP="003A500E">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Overall, the </w:t>
      </w:r>
      <w:r w:rsidR="00C53ED3">
        <w:rPr>
          <w:rFonts w:ascii="Times New Roman" w:hAnsi="Times New Roman" w:cs="Times New Roman"/>
          <w:sz w:val="24"/>
          <w:szCs w:val="24"/>
        </w:rPr>
        <w:t>results of this</w:t>
      </w:r>
      <w:r w:rsidR="00761AAC">
        <w:rPr>
          <w:rFonts w:ascii="Times New Roman" w:hAnsi="Times New Roman" w:cs="Times New Roman"/>
          <w:sz w:val="24"/>
          <w:szCs w:val="24"/>
        </w:rPr>
        <w:t xml:space="preserve"> research</w:t>
      </w:r>
      <w:r w:rsidR="00C53ED3">
        <w:rPr>
          <w:rFonts w:ascii="Times New Roman" w:hAnsi="Times New Roman" w:cs="Times New Roman"/>
          <w:sz w:val="24"/>
          <w:szCs w:val="24"/>
        </w:rPr>
        <w:t xml:space="preserve"> prove that M</w:t>
      </w:r>
      <w:r w:rsidR="00C53ED3">
        <w:rPr>
          <w:rFonts w:ascii="Times New Roman" w:hAnsi="Times New Roman" w:cs="Times New Roman"/>
          <w:sz w:val="24"/>
          <w:szCs w:val="24"/>
          <w:vertAlign w:val="superscript"/>
        </w:rPr>
        <w:t>3</w:t>
      </w:r>
      <w:r w:rsidR="00C53ED3">
        <w:rPr>
          <w:rFonts w:ascii="Times New Roman" w:hAnsi="Times New Roman" w:cs="Times New Roman"/>
          <w:sz w:val="24"/>
          <w:szCs w:val="24"/>
        </w:rPr>
        <w:t xml:space="preserve">D aerosol jet printing is a viable candidate for this type of photovoltaic application.  </w:t>
      </w:r>
      <w:r w:rsidR="002421BD">
        <w:rPr>
          <w:rFonts w:ascii="Times New Roman" w:hAnsi="Times New Roman" w:cs="Times New Roman"/>
          <w:sz w:val="24"/>
          <w:szCs w:val="24"/>
        </w:rPr>
        <w:t>When compared to lithography, p</w:t>
      </w:r>
      <w:r w:rsidR="00C53ED3">
        <w:rPr>
          <w:rFonts w:ascii="Times New Roman" w:hAnsi="Times New Roman" w:cs="Times New Roman"/>
          <w:sz w:val="24"/>
          <w:szCs w:val="24"/>
        </w:rPr>
        <w:t xml:space="preserve">rinting efficiently in a room environment is </w:t>
      </w:r>
      <w:r>
        <w:rPr>
          <w:rFonts w:ascii="Times New Roman" w:hAnsi="Times New Roman" w:cs="Times New Roman"/>
          <w:sz w:val="24"/>
          <w:szCs w:val="24"/>
        </w:rPr>
        <w:t>an important precedent to be set</w:t>
      </w:r>
      <w:r w:rsidR="002421BD">
        <w:rPr>
          <w:rFonts w:ascii="Times New Roman" w:hAnsi="Times New Roman" w:cs="Times New Roman"/>
          <w:sz w:val="24"/>
          <w:szCs w:val="24"/>
        </w:rPr>
        <w:t>.</w:t>
      </w:r>
      <w:r>
        <w:rPr>
          <w:rFonts w:ascii="Times New Roman" w:hAnsi="Times New Roman" w:cs="Times New Roman"/>
          <w:sz w:val="24"/>
          <w:szCs w:val="24"/>
        </w:rPr>
        <w:t xml:space="preserve">  In addition, the process is completed in a short time period, allowing efficient production and analysis.</w:t>
      </w:r>
      <w:r w:rsidR="00705AB3">
        <w:rPr>
          <w:rFonts w:ascii="Times New Roman" w:hAnsi="Times New Roman" w:cs="Times New Roman"/>
          <w:sz w:val="24"/>
          <w:szCs w:val="24"/>
        </w:rPr>
        <w:t xml:space="preserve"> </w:t>
      </w:r>
      <w:r>
        <w:rPr>
          <w:rFonts w:ascii="Times New Roman" w:hAnsi="Times New Roman" w:cs="Times New Roman"/>
          <w:sz w:val="24"/>
          <w:szCs w:val="24"/>
        </w:rPr>
        <w:t xml:space="preserve"> Once further research on surface energy of the substrates, carboxylic capping agents in prepared inks, and sintering temperatures is conducted, this technology has the potential to sufficiently produce the necessary requirements for</w:t>
      </w:r>
      <w:r w:rsidR="00705AB3">
        <w:rPr>
          <w:rFonts w:ascii="Times New Roman" w:hAnsi="Times New Roman" w:cs="Times New Roman"/>
          <w:sz w:val="24"/>
          <w:szCs w:val="24"/>
        </w:rPr>
        <w:t xml:space="preserve"> metal grids in</w:t>
      </w:r>
      <w:r>
        <w:rPr>
          <w:rFonts w:ascii="Times New Roman" w:hAnsi="Times New Roman" w:cs="Times New Roman"/>
          <w:sz w:val="24"/>
          <w:szCs w:val="24"/>
        </w:rPr>
        <w:t xml:space="preserve"> photovoltaic device applications. </w:t>
      </w:r>
    </w:p>
    <w:p w:rsidR="00761AAC" w:rsidRPr="00245842" w:rsidRDefault="00761AAC" w:rsidP="00761AAC">
      <w:pPr>
        <w:pStyle w:val="NoSpacing"/>
        <w:ind w:firstLine="360"/>
        <w:rPr>
          <w:rFonts w:ascii="Times New Roman" w:hAnsi="Times New Roman" w:cs="Times New Roman"/>
          <w:sz w:val="24"/>
          <w:szCs w:val="24"/>
        </w:rPr>
      </w:pPr>
    </w:p>
    <w:p w:rsidR="00D034DE" w:rsidRDefault="00D034DE" w:rsidP="00470BC4">
      <w:pPr>
        <w:pStyle w:val="NoSpacing"/>
        <w:numPr>
          <w:ilvl w:val="0"/>
          <w:numId w:val="1"/>
        </w:numPr>
        <w:jc w:val="center"/>
        <w:rPr>
          <w:rFonts w:ascii="Times New Roman" w:hAnsi="Times New Roman" w:cs="Times New Roman"/>
          <w:b/>
          <w:sz w:val="24"/>
          <w:szCs w:val="24"/>
        </w:rPr>
      </w:pPr>
      <w:r w:rsidRPr="00130056">
        <w:rPr>
          <w:rFonts w:ascii="Times New Roman" w:hAnsi="Times New Roman" w:cs="Times New Roman"/>
          <w:b/>
          <w:sz w:val="24"/>
          <w:szCs w:val="24"/>
        </w:rPr>
        <w:t>Conclusion</w:t>
      </w:r>
    </w:p>
    <w:p w:rsidR="00470BC4" w:rsidRPr="00130056" w:rsidRDefault="00470BC4" w:rsidP="00470BC4">
      <w:pPr>
        <w:pStyle w:val="NoSpacing"/>
        <w:ind w:left="720"/>
        <w:rPr>
          <w:rFonts w:ascii="Times New Roman" w:hAnsi="Times New Roman" w:cs="Times New Roman"/>
          <w:b/>
          <w:sz w:val="24"/>
          <w:szCs w:val="24"/>
        </w:rPr>
      </w:pPr>
    </w:p>
    <w:p w:rsidR="00D034DE" w:rsidRDefault="00130056" w:rsidP="003128BD">
      <w:pPr>
        <w:pStyle w:val="NoSpacing"/>
        <w:tabs>
          <w:tab w:val="left" w:pos="1812"/>
        </w:tabs>
        <w:spacing w:line="480" w:lineRule="auto"/>
        <w:rPr>
          <w:rFonts w:ascii="Times New Roman" w:hAnsi="Times New Roman" w:cs="Times New Roman"/>
          <w:sz w:val="24"/>
          <w:szCs w:val="24"/>
        </w:rPr>
      </w:pPr>
      <w:r>
        <w:rPr>
          <w:rFonts w:ascii="Times New Roman" w:hAnsi="Times New Roman" w:cs="Times New Roman"/>
          <w:b/>
          <w:sz w:val="24"/>
          <w:szCs w:val="24"/>
        </w:rPr>
        <w:t xml:space="preserve">             </w:t>
      </w:r>
      <w:r w:rsidR="003128BD" w:rsidRPr="00130056">
        <w:rPr>
          <w:rFonts w:ascii="Times New Roman" w:hAnsi="Times New Roman" w:cs="Times New Roman"/>
          <w:sz w:val="24"/>
          <w:szCs w:val="24"/>
        </w:rPr>
        <w:t xml:space="preserve">Low-temperature </w:t>
      </w:r>
      <w:r w:rsidR="003128BD" w:rsidRPr="003128BD">
        <w:rPr>
          <w:rFonts w:ascii="Times New Roman" w:hAnsi="Times New Roman" w:cs="Times New Roman"/>
          <w:sz w:val="24"/>
          <w:szCs w:val="24"/>
        </w:rPr>
        <w:t>printing is an inexpensive option that has the ability to yield viable results within this application.  This study demonstrated how metal grids can be written without compromising the large active area on photovoltaic devices while achieving desirable results.  It also displayed how controllable this form of direct write printing is</w:t>
      </w:r>
      <w:r w:rsidR="003128BD">
        <w:rPr>
          <w:rFonts w:ascii="Times New Roman" w:hAnsi="Times New Roman" w:cs="Times New Roman"/>
          <w:sz w:val="24"/>
          <w:szCs w:val="24"/>
        </w:rPr>
        <w:t xml:space="preserve"> from how controllable the results are to how efficient the process is</w:t>
      </w:r>
      <w:r w:rsidR="003128BD" w:rsidRPr="003128BD">
        <w:rPr>
          <w:rFonts w:ascii="Times New Roman" w:hAnsi="Times New Roman" w:cs="Times New Roman"/>
          <w:sz w:val="24"/>
          <w:szCs w:val="24"/>
        </w:rPr>
        <w:t>.  For instance, certain parameters produced feat</w:t>
      </w:r>
      <w:r w:rsidR="00483CA4">
        <w:rPr>
          <w:rFonts w:ascii="Times New Roman" w:hAnsi="Times New Roman" w:cs="Times New Roman"/>
          <w:sz w:val="24"/>
          <w:szCs w:val="24"/>
        </w:rPr>
        <w:t>ures on the metal grids that were</w:t>
      </w:r>
      <w:r w:rsidR="003128BD" w:rsidRPr="003128BD">
        <w:rPr>
          <w:rFonts w:ascii="Times New Roman" w:hAnsi="Times New Roman" w:cs="Times New Roman"/>
          <w:sz w:val="24"/>
          <w:szCs w:val="24"/>
        </w:rPr>
        <w:t xml:space="preserve"> predicted </w:t>
      </w:r>
      <w:r w:rsidR="004B43F8">
        <w:rPr>
          <w:rFonts w:ascii="Times New Roman" w:hAnsi="Times New Roman" w:cs="Times New Roman"/>
          <w:sz w:val="24"/>
          <w:szCs w:val="24"/>
        </w:rPr>
        <w:t xml:space="preserve">and repeatable </w:t>
      </w:r>
      <w:r w:rsidR="003128BD" w:rsidRPr="003128BD">
        <w:rPr>
          <w:rFonts w:ascii="Times New Roman" w:hAnsi="Times New Roman" w:cs="Times New Roman"/>
          <w:sz w:val="24"/>
          <w:szCs w:val="24"/>
        </w:rPr>
        <w:t xml:space="preserve">within microns.  </w:t>
      </w:r>
      <w:r w:rsidR="003128BD">
        <w:rPr>
          <w:rFonts w:ascii="Times New Roman" w:hAnsi="Times New Roman" w:cs="Times New Roman"/>
          <w:sz w:val="24"/>
          <w:szCs w:val="24"/>
        </w:rPr>
        <w:t xml:space="preserve">Moreover, the </w:t>
      </w:r>
      <w:r w:rsidR="003128BD" w:rsidRPr="003128BD">
        <w:rPr>
          <w:rFonts w:ascii="Times New Roman" w:hAnsi="Times New Roman" w:cs="Times New Roman"/>
          <w:sz w:val="24"/>
          <w:szCs w:val="24"/>
        </w:rPr>
        <w:t>M</w:t>
      </w:r>
      <w:r w:rsidR="003128BD" w:rsidRPr="003128BD">
        <w:rPr>
          <w:rFonts w:ascii="Times New Roman" w:hAnsi="Times New Roman" w:cs="Times New Roman"/>
          <w:sz w:val="24"/>
          <w:szCs w:val="24"/>
          <w:vertAlign w:val="superscript"/>
        </w:rPr>
        <w:t>3</w:t>
      </w:r>
      <w:r w:rsidR="003128BD" w:rsidRPr="003128BD">
        <w:rPr>
          <w:rFonts w:ascii="Times New Roman" w:hAnsi="Times New Roman" w:cs="Times New Roman"/>
          <w:sz w:val="24"/>
          <w:szCs w:val="24"/>
        </w:rPr>
        <w:t xml:space="preserve">D aerosol jet printing </w:t>
      </w:r>
      <w:r w:rsidR="003128BD">
        <w:rPr>
          <w:rFonts w:ascii="Times New Roman" w:hAnsi="Times New Roman" w:cs="Times New Roman"/>
          <w:sz w:val="24"/>
          <w:szCs w:val="24"/>
        </w:rPr>
        <w:t xml:space="preserve">process </w:t>
      </w:r>
      <w:r w:rsidR="003128BD" w:rsidRPr="003128BD">
        <w:rPr>
          <w:rFonts w:ascii="Times New Roman" w:hAnsi="Times New Roman" w:cs="Times New Roman"/>
          <w:sz w:val="24"/>
          <w:szCs w:val="24"/>
        </w:rPr>
        <w:t>poses anot</w:t>
      </w:r>
      <w:r w:rsidR="003128BD">
        <w:rPr>
          <w:rFonts w:ascii="Times New Roman" w:hAnsi="Times New Roman" w:cs="Times New Roman"/>
          <w:sz w:val="24"/>
          <w:szCs w:val="24"/>
        </w:rPr>
        <w:t>her advantage as it is an effective</w:t>
      </w:r>
      <w:r w:rsidR="003128BD" w:rsidRPr="003128BD">
        <w:rPr>
          <w:rFonts w:ascii="Times New Roman" w:hAnsi="Times New Roman" w:cs="Times New Roman"/>
          <w:sz w:val="24"/>
          <w:szCs w:val="24"/>
        </w:rPr>
        <w:t xml:space="preserve"> process, taking a small amount of time to complete.</w:t>
      </w:r>
    </w:p>
    <w:p w:rsidR="00501474" w:rsidRDefault="00501474" w:rsidP="00C02EB7">
      <w:pPr>
        <w:pStyle w:val="NoSpacing"/>
        <w:spacing w:line="480" w:lineRule="auto"/>
        <w:rPr>
          <w:rFonts w:ascii="Times New Roman" w:hAnsi="Times New Roman" w:cs="Times New Roman"/>
          <w:i/>
          <w:sz w:val="24"/>
          <w:szCs w:val="24"/>
        </w:rPr>
      </w:pPr>
    </w:p>
    <w:p w:rsidR="0064125B" w:rsidRDefault="0064125B" w:rsidP="00C02EB7">
      <w:pPr>
        <w:pStyle w:val="NoSpacing"/>
        <w:spacing w:line="480" w:lineRule="auto"/>
        <w:rPr>
          <w:rFonts w:ascii="Times New Roman" w:hAnsi="Times New Roman" w:cs="Times New Roman"/>
          <w:i/>
          <w:sz w:val="24"/>
          <w:szCs w:val="24"/>
        </w:rPr>
      </w:pPr>
    </w:p>
    <w:p w:rsidR="00C02EB7" w:rsidRPr="00C02EB7" w:rsidRDefault="00C02EB7" w:rsidP="00C02EB7">
      <w:pPr>
        <w:pStyle w:val="NoSpacing"/>
        <w:spacing w:line="480" w:lineRule="auto"/>
        <w:rPr>
          <w:rFonts w:ascii="Times New Roman" w:hAnsi="Times New Roman" w:cs="Times New Roman"/>
          <w:i/>
          <w:sz w:val="24"/>
          <w:szCs w:val="24"/>
        </w:rPr>
      </w:pPr>
      <w:r w:rsidRPr="00C02EB7">
        <w:rPr>
          <w:rFonts w:ascii="Times New Roman" w:hAnsi="Times New Roman" w:cs="Times New Roman"/>
          <w:i/>
          <w:sz w:val="24"/>
          <w:szCs w:val="24"/>
        </w:rPr>
        <w:lastRenderedPageBreak/>
        <w:t>7.1. Future work</w:t>
      </w:r>
    </w:p>
    <w:p w:rsidR="00E136A8" w:rsidRDefault="0035701B" w:rsidP="0035701B">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Numerous recommendation</w:t>
      </w:r>
      <w:r w:rsidR="009F52F4">
        <w:rPr>
          <w:rFonts w:ascii="Times New Roman" w:hAnsi="Times New Roman" w:cs="Times New Roman"/>
          <w:sz w:val="24"/>
          <w:szCs w:val="24"/>
        </w:rPr>
        <w:t>s</w:t>
      </w:r>
      <w:r w:rsidR="00E136A8">
        <w:rPr>
          <w:rFonts w:ascii="Times New Roman" w:hAnsi="Times New Roman" w:cs="Times New Roman"/>
          <w:sz w:val="24"/>
          <w:szCs w:val="24"/>
        </w:rPr>
        <w:t xml:space="preserve"> can be made based off this study on how to proceed with further research. </w:t>
      </w:r>
      <w:r>
        <w:rPr>
          <w:rFonts w:ascii="Times New Roman" w:hAnsi="Times New Roman" w:cs="Times New Roman"/>
          <w:sz w:val="24"/>
          <w:szCs w:val="24"/>
        </w:rPr>
        <w:t xml:space="preserve"> </w:t>
      </w:r>
      <w:r w:rsidR="00E136A8">
        <w:rPr>
          <w:rFonts w:ascii="Times New Roman" w:hAnsi="Times New Roman" w:cs="Times New Roman"/>
          <w:sz w:val="24"/>
          <w:szCs w:val="24"/>
        </w:rPr>
        <w:t>The following recommendations could potentially lead to more functional metal grids</w:t>
      </w:r>
      <w:r w:rsidR="00501474">
        <w:rPr>
          <w:rFonts w:ascii="Times New Roman" w:hAnsi="Times New Roman" w:cs="Times New Roman"/>
          <w:sz w:val="24"/>
          <w:szCs w:val="24"/>
        </w:rPr>
        <w:t xml:space="preserve"> based off their impact in this research</w:t>
      </w:r>
      <w:r w:rsidR="00E136A8">
        <w:rPr>
          <w:rFonts w:ascii="Times New Roman" w:hAnsi="Times New Roman" w:cs="Times New Roman"/>
          <w:sz w:val="24"/>
          <w:szCs w:val="24"/>
        </w:rPr>
        <w:t>:</w:t>
      </w:r>
    </w:p>
    <w:p w:rsidR="00D034DE" w:rsidRDefault="00E136A8" w:rsidP="00E136A8">
      <w:pPr>
        <w:pStyle w:val="NoSpacing"/>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35701B">
        <w:rPr>
          <w:rFonts w:ascii="Times New Roman" w:hAnsi="Times New Roman" w:cs="Times New Roman"/>
          <w:sz w:val="24"/>
          <w:szCs w:val="24"/>
        </w:rPr>
        <w:t>Clean and prepare</w:t>
      </w:r>
      <w:r w:rsidR="00D034DE" w:rsidRPr="00245842">
        <w:rPr>
          <w:rFonts w:ascii="Times New Roman" w:hAnsi="Times New Roman" w:cs="Times New Roman"/>
          <w:sz w:val="24"/>
          <w:szCs w:val="24"/>
        </w:rPr>
        <w:t xml:space="preserve"> the substrates</w:t>
      </w:r>
      <w:r w:rsidR="0035701B">
        <w:rPr>
          <w:rFonts w:ascii="Times New Roman" w:hAnsi="Times New Roman" w:cs="Times New Roman"/>
          <w:sz w:val="24"/>
          <w:szCs w:val="24"/>
        </w:rPr>
        <w:t xml:space="preserve"> prior to use</w:t>
      </w:r>
      <w:r w:rsidR="00D034DE" w:rsidRPr="00245842">
        <w:rPr>
          <w:rFonts w:ascii="Times New Roman" w:hAnsi="Times New Roman" w:cs="Times New Roman"/>
          <w:sz w:val="24"/>
          <w:szCs w:val="24"/>
        </w:rPr>
        <w:t xml:space="preserve"> in various manne</w:t>
      </w:r>
      <w:r w:rsidR="006E7288">
        <w:rPr>
          <w:rFonts w:ascii="Times New Roman" w:hAnsi="Times New Roman" w:cs="Times New Roman"/>
          <w:sz w:val="24"/>
          <w:szCs w:val="24"/>
        </w:rPr>
        <w:t>rs</w:t>
      </w:r>
      <w:r w:rsidR="0035701B">
        <w:rPr>
          <w:rFonts w:ascii="Times New Roman" w:hAnsi="Times New Roman" w:cs="Times New Roman"/>
          <w:sz w:val="24"/>
          <w:szCs w:val="24"/>
        </w:rPr>
        <w:t xml:space="preserve"> so</w:t>
      </w:r>
      <w:r w:rsidR="006E7288">
        <w:rPr>
          <w:rFonts w:ascii="Times New Roman" w:hAnsi="Times New Roman" w:cs="Times New Roman"/>
          <w:sz w:val="24"/>
          <w:szCs w:val="24"/>
        </w:rPr>
        <w:t xml:space="preserve"> as to control surface energy.</w:t>
      </w:r>
      <w:r w:rsidR="0035701B">
        <w:rPr>
          <w:rFonts w:ascii="Times New Roman" w:hAnsi="Times New Roman" w:cs="Times New Roman"/>
          <w:sz w:val="24"/>
          <w:szCs w:val="24"/>
        </w:rPr>
        <w:t xml:space="preserve">  </w:t>
      </w:r>
      <w:r>
        <w:rPr>
          <w:rFonts w:ascii="Times New Roman" w:hAnsi="Times New Roman" w:cs="Times New Roman"/>
          <w:sz w:val="24"/>
          <w:szCs w:val="24"/>
        </w:rPr>
        <w:t>These pr</w:t>
      </w:r>
      <w:r w:rsidR="00A47C7E">
        <w:rPr>
          <w:rFonts w:ascii="Times New Roman" w:hAnsi="Times New Roman" w:cs="Times New Roman"/>
          <w:sz w:val="24"/>
          <w:szCs w:val="24"/>
        </w:rPr>
        <w:t xml:space="preserve">eparations would include plasma cleaning or </w:t>
      </w:r>
      <w:proofErr w:type="spellStart"/>
      <w:r w:rsidR="00A47C7E">
        <w:rPr>
          <w:rFonts w:ascii="Times New Roman" w:hAnsi="Times New Roman" w:cs="Times New Roman"/>
          <w:sz w:val="24"/>
          <w:szCs w:val="24"/>
        </w:rPr>
        <w:t>silane</w:t>
      </w:r>
      <w:proofErr w:type="spellEnd"/>
      <w:r w:rsidR="00A47C7E">
        <w:rPr>
          <w:rFonts w:ascii="Times New Roman" w:hAnsi="Times New Roman" w:cs="Times New Roman"/>
          <w:sz w:val="24"/>
          <w:szCs w:val="24"/>
        </w:rPr>
        <w:t xml:space="preserve"> surface </w:t>
      </w:r>
      <w:proofErr w:type="spellStart"/>
      <w:r w:rsidR="00A47C7E">
        <w:rPr>
          <w:rFonts w:ascii="Times New Roman" w:hAnsi="Times New Roman" w:cs="Times New Roman"/>
          <w:sz w:val="24"/>
          <w:szCs w:val="24"/>
        </w:rPr>
        <w:t>functionaliz</w:t>
      </w:r>
      <w:r w:rsidR="004B43F8">
        <w:rPr>
          <w:rFonts w:ascii="Times New Roman" w:hAnsi="Times New Roman" w:cs="Times New Roman"/>
          <w:sz w:val="24"/>
          <w:szCs w:val="24"/>
        </w:rPr>
        <w:t>ation</w:t>
      </w:r>
      <w:proofErr w:type="spellEnd"/>
      <w:r w:rsidR="00A47C7E">
        <w:rPr>
          <w:rFonts w:ascii="Times New Roman" w:hAnsi="Times New Roman" w:cs="Times New Roman"/>
          <w:sz w:val="24"/>
          <w:szCs w:val="24"/>
        </w:rPr>
        <w:t xml:space="preserve">.  </w:t>
      </w:r>
      <w:r>
        <w:rPr>
          <w:rFonts w:ascii="Times New Roman" w:hAnsi="Times New Roman" w:cs="Times New Roman"/>
          <w:sz w:val="24"/>
          <w:szCs w:val="24"/>
        </w:rPr>
        <w:t xml:space="preserve"> </w:t>
      </w:r>
      <w:r w:rsidR="0035701B">
        <w:rPr>
          <w:rFonts w:ascii="Times New Roman" w:hAnsi="Times New Roman" w:cs="Times New Roman"/>
          <w:sz w:val="24"/>
          <w:szCs w:val="24"/>
        </w:rPr>
        <w:t>Analyze the samples to see how different p</w:t>
      </w:r>
      <w:r>
        <w:rPr>
          <w:rFonts w:ascii="Times New Roman" w:hAnsi="Times New Roman" w:cs="Times New Roman"/>
          <w:sz w:val="24"/>
          <w:szCs w:val="24"/>
        </w:rPr>
        <w:t>reparation affected the features</w:t>
      </w:r>
      <w:r w:rsidR="0035701B">
        <w:rPr>
          <w:rFonts w:ascii="Times New Roman" w:hAnsi="Times New Roman" w:cs="Times New Roman"/>
          <w:sz w:val="24"/>
          <w:szCs w:val="24"/>
        </w:rPr>
        <w:t xml:space="preserve"> of </w:t>
      </w:r>
      <w:r>
        <w:rPr>
          <w:rFonts w:ascii="Times New Roman" w:hAnsi="Times New Roman" w:cs="Times New Roman"/>
          <w:sz w:val="24"/>
          <w:szCs w:val="24"/>
        </w:rPr>
        <w:t xml:space="preserve">the </w:t>
      </w:r>
      <w:r w:rsidR="0035701B">
        <w:rPr>
          <w:rFonts w:ascii="Times New Roman" w:hAnsi="Times New Roman" w:cs="Times New Roman"/>
          <w:sz w:val="24"/>
          <w:szCs w:val="24"/>
        </w:rPr>
        <w:t xml:space="preserve">prints.  </w:t>
      </w:r>
    </w:p>
    <w:p w:rsidR="00E136A8" w:rsidRDefault="00E136A8" w:rsidP="00E136A8">
      <w:pPr>
        <w:pStyle w:val="NoSpacing"/>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Use prepared ink solutions</w:t>
      </w:r>
      <w:r w:rsidRPr="00245842">
        <w:rPr>
          <w:rFonts w:ascii="Times New Roman" w:hAnsi="Times New Roman" w:cs="Times New Roman"/>
          <w:sz w:val="24"/>
          <w:szCs w:val="24"/>
        </w:rPr>
        <w:t xml:space="preserve"> with different</w:t>
      </w:r>
      <w:r>
        <w:rPr>
          <w:rFonts w:ascii="Times New Roman" w:hAnsi="Times New Roman" w:cs="Times New Roman"/>
          <w:sz w:val="24"/>
          <w:szCs w:val="24"/>
        </w:rPr>
        <w:t xml:space="preserve"> carboxylic</w:t>
      </w:r>
      <w:r w:rsidRPr="00245842">
        <w:rPr>
          <w:rFonts w:ascii="Times New Roman" w:hAnsi="Times New Roman" w:cs="Times New Roman"/>
          <w:sz w:val="24"/>
          <w:szCs w:val="24"/>
        </w:rPr>
        <w:t xml:space="preserve"> capping agents t</w:t>
      </w:r>
      <w:r>
        <w:rPr>
          <w:rFonts w:ascii="Times New Roman" w:hAnsi="Times New Roman" w:cs="Times New Roman"/>
          <w:sz w:val="24"/>
          <w:szCs w:val="24"/>
        </w:rPr>
        <w:t xml:space="preserve">o test if the lower sintering </w:t>
      </w:r>
      <w:r w:rsidRPr="00245842">
        <w:rPr>
          <w:rFonts w:ascii="Times New Roman" w:hAnsi="Times New Roman" w:cs="Times New Roman"/>
          <w:sz w:val="24"/>
          <w:szCs w:val="24"/>
        </w:rPr>
        <w:t>temperature</w:t>
      </w:r>
      <w:r>
        <w:rPr>
          <w:rFonts w:ascii="Times New Roman" w:hAnsi="Times New Roman" w:cs="Times New Roman"/>
          <w:sz w:val="24"/>
          <w:szCs w:val="24"/>
        </w:rPr>
        <w:t>s work</w:t>
      </w:r>
      <w:r w:rsidRPr="00245842">
        <w:rPr>
          <w:rFonts w:ascii="Times New Roman" w:hAnsi="Times New Roman" w:cs="Times New Roman"/>
          <w:sz w:val="24"/>
          <w:szCs w:val="24"/>
        </w:rPr>
        <w:t xml:space="preserve"> better for yielding high</w:t>
      </w:r>
      <w:r>
        <w:rPr>
          <w:rFonts w:ascii="Times New Roman" w:hAnsi="Times New Roman" w:cs="Times New Roman"/>
          <w:sz w:val="24"/>
          <w:szCs w:val="24"/>
        </w:rPr>
        <w:t>er</w:t>
      </w:r>
      <w:r w:rsidRPr="00245842">
        <w:rPr>
          <w:rFonts w:ascii="Times New Roman" w:hAnsi="Times New Roman" w:cs="Times New Roman"/>
          <w:sz w:val="24"/>
          <w:szCs w:val="24"/>
        </w:rPr>
        <w:t xml:space="preserve"> conductivity and </w:t>
      </w:r>
      <w:r>
        <w:rPr>
          <w:rFonts w:ascii="Times New Roman" w:hAnsi="Times New Roman" w:cs="Times New Roman"/>
          <w:sz w:val="24"/>
          <w:szCs w:val="24"/>
        </w:rPr>
        <w:t>harde</w:t>
      </w:r>
      <w:r w:rsidR="004F62C9">
        <w:rPr>
          <w:rFonts w:ascii="Times New Roman" w:hAnsi="Times New Roman" w:cs="Times New Roman"/>
          <w:sz w:val="24"/>
          <w:szCs w:val="24"/>
        </w:rPr>
        <w:t>ned</w:t>
      </w:r>
      <w:r w:rsidRPr="00245842">
        <w:rPr>
          <w:rFonts w:ascii="Times New Roman" w:hAnsi="Times New Roman" w:cs="Times New Roman"/>
          <w:sz w:val="24"/>
          <w:szCs w:val="24"/>
        </w:rPr>
        <w:t xml:space="preserve"> lines.  </w:t>
      </w:r>
    </w:p>
    <w:p w:rsidR="00E136A8" w:rsidRDefault="00E136A8" w:rsidP="00E136A8">
      <w:pPr>
        <w:pStyle w:val="NoSpacing"/>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 xml:space="preserve">Conduct more thorough adhesion testing.  </w:t>
      </w:r>
      <w:r w:rsidR="004F62C9">
        <w:rPr>
          <w:rFonts w:ascii="Times New Roman" w:hAnsi="Times New Roman" w:cs="Times New Roman"/>
          <w:sz w:val="24"/>
          <w:szCs w:val="24"/>
        </w:rPr>
        <w:t>Perform</w:t>
      </w:r>
      <w:r w:rsidR="00A47C7E">
        <w:rPr>
          <w:rFonts w:ascii="Times New Roman" w:hAnsi="Times New Roman" w:cs="Times New Roman"/>
          <w:sz w:val="24"/>
          <w:szCs w:val="24"/>
        </w:rPr>
        <w:t xml:space="preserve"> an actual peel test with a controlled force over </w:t>
      </w:r>
      <w:proofErr w:type="gramStart"/>
      <w:r w:rsidR="00A47C7E">
        <w:rPr>
          <w:rFonts w:ascii="Times New Roman" w:hAnsi="Times New Roman" w:cs="Times New Roman"/>
          <w:sz w:val="24"/>
          <w:szCs w:val="24"/>
        </w:rPr>
        <w:t>an</w:t>
      </w:r>
      <w:proofErr w:type="gramEnd"/>
      <w:r w:rsidR="00A47C7E">
        <w:rPr>
          <w:rFonts w:ascii="Times New Roman" w:hAnsi="Times New Roman" w:cs="Times New Roman"/>
          <w:sz w:val="24"/>
          <w:szCs w:val="24"/>
        </w:rPr>
        <w:t xml:space="preserve"> given amount of time.  Test tapes with different adhesion strengths and</w:t>
      </w:r>
      <w:r w:rsidR="004B43F8">
        <w:rPr>
          <w:rFonts w:ascii="Times New Roman" w:hAnsi="Times New Roman" w:cs="Times New Roman"/>
          <w:sz w:val="24"/>
          <w:szCs w:val="24"/>
        </w:rPr>
        <w:t xml:space="preserve"> examine</w:t>
      </w:r>
      <w:r w:rsidR="00A47C7E">
        <w:rPr>
          <w:rFonts w:ascii="Times New Roman" w:hAnsi="Times New Roman" w:cs="Times New Roman"/>
          <w:sz w:val="24"/>
          <w:szCs w:val="24"/>
        </w:rPr>
        <w:t xml:space="preserve"> how well the</w:t>
      </w:r>
      <w:r w:rsidR="004B43F8">
        <w:rPr>
          <w:rFonts w:ascii="Times New Roman" w:hAnsi="Times New Roman" w:cs="Times New Roman"/>
          <w:sz w:val="24"/>
          <w:szCs w:val="24"/>
        </w:rPr>
        <w:t xml:space="preserve"> prints</w:t>
      </w:r>
      <w:r w:rsidR="00A47C7E">
        <w:rPr>
          <w:rFonts w:ascii="Times New Roman" w:hAnsi="Times New Roman" w:cs="Times New Roman"/>
          <w:sz w:val="24"/>
          <w:szCs w:val="24"/>
        </w:rPr>
        <w:t xml:space="preserve"> adhere to the </w:t>
      </w:r>
      <w:r w:rsidR="004B43F8">
        <w:rPr>
          <w:rFonts w:ascii="Times New Roman" w:hAnsi="Times New Roman" w:cs="Times New Roman"/>
          <w:sz w:val="24"/>
          <w:szCs w:val="24"/>
        </w:rPr>
        <w:t>tape</w:t>
      </w:r>
      <w:r w:rsidR="00A47C7E">
        <w:rPr>
          <w:rFonts w:ascii="Times New Roman" w:hAnsi="Times New Roman" w:cs="Times New Roman"/>
          <w:sz w:val="24"/>
          <w:szCs w:val="24"/>
        </w:rPr>
        <w:t xml:space="preserve">s.  </w:t>
      </w:r>
      <w:r>
        <w:rPr>
          <w:rFonts w:ascii="Times New Roman" w:hAnsi="Times New Roman" w:cs="Times New Roman"/>
          <w:sz w:val="24"/>
          <w:szCs w:val="24"/>
        </w:rPr>
        <w:t>Observe the sample</w:t>
      </w:r>
      <w:r w:rsidR="004F62C9">
        <w:rPr>
          <w:rFonts w:ascii="Times New Roman" w:hAnsi="Times New Roman" w:cs="Times New Roman"/>
          <w:sz w:val="24"/>
          <w:szCs w:val="24"/>
        </w:rPr>
        <w:t>s</w:t>
      </w:r>
      <w:r>
        <w:rPr>
          <w:rFonts w:ascii="Times New Roman" w:hAnsi="Times New Roman" w:cs="Times New Roman"/>
          <w:sz w:val="24"/>
          <w:szCs w:val="24"/>
        </w:rPr>
        <w:t xml:space="preserve"> under SEM prior to peel test</w:t>
      </w:r>
      <w:r w:rsidR="00A47C7E">
        <w:rPr>
          <w:rFonts w:ascii="Times New Roman" w:hAnsi="Times New Roman" w:cs="Times New Roman"/>
          <w:sz w:val="24"/>
          <w:szCs w:val="24"/>
        </w:rPr>
        <w:t>ing</w:t>
      </w:r>
      <w:r>
        <w:rPr>
          <w:rFonts w:ascii="Times New Roman" w:hAnsi="Times New Roman" w:cs="Times New Roman"/>
          <w:sz w:val="24"/>
          <w:szCs w:val="24"/>
        </w:rPr>
        <w:t xml:space="preserve"> and after </w:t>
      </w:r>
      <w:r w:rsidR="00A47C7E">
        <w:rPr>
          <w:rFonts w:ascii="Times New Roman" w:hAnsi="Times New Roman" w:cs="Times New Roman"/>
          <w:sz w:val="24"/>
          <w:szCs w:val="24"/>
        </w:rPr>
        <w:t xml:space="preserve">the </w:t>
      </w:r>
      <w:r>
        <w:rPr>
          <w:rFonts w:ascii="Times New Roman" w:hAnsi="Times New Roman" w:cs="Times New Roman"/>
          <w:sz w:val="24"/>
          <w:szCs w:val="24"/>
        </w:rPr>
        <w:t>peel test.  Analyze the tape</w:t>
      </w:r>
      <w:r w:rsidR="004F62C9">
        <w:rPr>
          <w:rFonts w:ascii="Times New Roman" w:hAnsi="Times New Roman" w:cs="Times New Roman"/>
          <w:sz w:val="24"/>
          <w:szCs w:val="24"/>
        </w:rPr>
        <w:t>s</w:t>
      </w:r>
      <w:r>
        <w:rPr>
          <w:rFonts w:ascii="Times New Roman" w:hAnsi="Times New Roman" w:cs="Times New Roman"/>
          <w:sz w:val="24"/>
          <w:szCs w:val="24"/>
        </w:rPr>
        <w:t xml:space="preserve"> under SEM after the peel test to potentially measure how much material is removed during test.</w:t>
      </w:r>
    </w:p>
    <w:p w:rsidR="002421BD" w:rsidRDefault="002421BD" w:rsidP="00E136A8">
      <w:pPr>
        <w:pStyle w:val="NoSpacing"/>
        <w:numPr>
          <w:ilvl w:val="0"/>
          <w:numId w:val="7"/>
        </w:numPr>
        <w:spacing w:line="480" w:lineRule="auto"/>
        <w:rPr>
          <w:rFonts w:ascii="Times New Roman" w:hAnsi="Times New Roman" w:cs="Times New Roman"/>
          <w:sz w:val="24"/>
          <w:szCs w:val="24"/>
        </w:rPr>
      </w:pPr>
      <w:r>
        <w:rPr>
          <w:rFonts w:ascii="Times New Roman" w:hAnsi="Times New Roman" w:cs="Times New Roman"/>
          <w:sz w:val="24"/>
          <w:szCs w:val="24"/>
        </w:rPr>
        <w:t>Perform the sintering process multiple times.  For instance, if sintering at 160°C for 20 minutes, repeat this process several times.</w:t>
      </w:r>
      <w:r w:rsidR="00A47C7E">
        <w:rPr>
          <w:rFonts w:ascii="Times New Roman" w:hAnsi="Times New Roman" w:cs="Times New Roman"/>
          <w:sz w:val="24"/>
          <w:szCs w:val="24"/>
        </w:rPr>
        <w:t xml:space="preserve">  This could decrease the overall softness of the lines and increase conductivity while remaining compatible to low temperature processing</w:t>
      </w:r>
      <w:r w:rsidR="004F62C9">
        <w:rPr>
          <w:rFonts w:ascii="Times New Roman" w:hAnsi="Times New Roman" w:cs="Times New Roman"/>
          <w:sz w:val="24"/>
          <w:szCs w:val="24"/>
        </w:rPr>
        <w:t xml:space="preserve"> compatible</w:t>
      </w:r>
      <w:r w:rsidR="00A47C7E">
        <w:rPr>
          <w:rFonts w:ascii="Times New Roman" w:hAnsi="Times New Roman" w:cs="Times New Roman"/>
          <w:sz w:val="24"/>
          <w:szCs w:val="24"/>
        </w:rPr>
        <w:t xml:space="preserve"> for solar cells.</w:t>
      </w:r>
    </w:p>
    <w:p w:rsidR="00E136A8" w:rsidRDefault="00E136A8" w:rsidP="00E136A8">
      <w:pPr>
        <w:pStyle w:val="NoSpacing"/>
        <w:numPr>
          <w:ilvl w:val="0"/>
          <w:numId w:val="7"/>
        </w:numPr>
        <w:spacing w:line="480" w:lineRule="auto"/>
        <w:rPr>
          <w:rFonts w:ascii="Times New Roman" w:hAnsi="Times New Roman" w:cs="Times New Roman"/>
          <w:sz w:val="24"/>
          <w:szCs w:val="24"/>
        </w:rPr>
      </w:pPr>
      <w:r w:rsidRPr="00245842">
        <w:rPr>
          <w:rFonts w:ascii="Times New Roman" w:hAnsi="Times New Roman" w:cs="Times New Roman"/>
          <w:sz w:val="24"/>
          <w:szCs w:val="24"/>
        </w:rPr>
        <w:t>Conduct more prints with varying parameters such as speed, atomizer, sheath, and nozzle size so as to optimize print</w:t>
      </w:r>
      <w:r w:rsidR="00894F72">
        <w:rPr>
          <w:rFonts w:ascii="Times New Roman" w:hAnsi="Times New Roman" w:cs="Times New Roman"/>
          <w:sz w:val="24"/>
          <w:szCs w:val="24"/>
        </w:rPr>
        <w:t>ing results.  Utilize SEM to observe</w:t>
      </w:r>
      <w:r w:rsidRPr="00245842">
        <w:rPr>
          <w:rFonts w:ascii="Times New Roman" w:hAnsi="Times New Roman" w:cs="Times New Roman"/>
          <w:sz w:val="24"/>
          <w:szCs w:val="24"/>
        </w:rPr>
        <w:t xml:space="preserve"> if overspray is more or less controlled under what parameters.</w:t>
      </w:r>
    </w:p>
    <w:p w:rsidR="00BA7B84" w:rsidRDefault="00BA7B84" w:rsidP="00BA7B84">
      <w:pPr>
        <w:pStyle w:val="NoSpacing"/>
        <w:spacing w:line="480" w:lineRule="auto"/>
        <w:ind w:left="720"/>
        <w:rPr>
          <w:rFonts w:ascii="Times New Roman" w:hAnsi="Times New Roman" w:cs="Times New Roman"/>
          <w:sz w:val="24"/>
          <w:szCs w:val="24"/>
        </w:rPr>
      </w:pPr>
    </w:p>
    <w:p w:rsidR="00D034DE" w:rsidRDefault="00D034DE" w:rsidP="00470BC4">
      <w:pPr>
        <w:pStyle w:val="NoSpacing"/>
        <w:numPr>
          <w:ilvl w:val="0"/>
          <w:numId w:val="1"/>
        </w:numPr>
        <w:jc w:val="center"/>
        <w:rPr>
          <w:rFonts w:ascii="Times New Roman" w:hAnsi="Times New Roman" w:cs="Times New Roman"/>
          <w:b/>
          <w:sz w:val="24"/>
          <w:szCs w:val="24"/>
        </w:rPr>
      </w:pPr>
      <w:r w:rsidRPr="00245842">
        <w:rPr>
          <w:rFonts w:ascii="Times New Roman" w:hAnsi="Times New Roman" w:cs="Times New Roman"/>
          <w:b/>
          <w:sz w:val="24"/>
          <w:szCs w:val="24"/>
        </w:rPr>
        <w:lastRenderedPageBreak/>
        <w:t>References</w:t>
      </w:r>
    </w:p>
    <w:p w:rsidR="00CB2CB8" w:rsidRDefault="00CB2CB8" w:rsidP="00CB2CB8">
      <w:pPr>
        <w:pStyle w:val="NoSpacing"/>
        <w:ind w:left="720"/>
        <w:rPr>
          <w:rFonts w:ascii="Times New Roman" w:hAnsi="Times New Roman" w:cs="Times New Roman"/>
          <w:b/>
          <w:sz w:val="24"/>
          <w:szCs w:val="24"/>
        </w:rPr>
      </w:pPr>
    </w:p>
    <w:p w:rsidR="004E07BC" w:rsidRDefault="004E07BC" w:rsidP="004E07BC">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A47C7E">
        <w:rPr>
          <w:rFonts w:ascii="Times New Roman" w:hAnsi="Times New Roman" w:cs="Times New Roman"/>
          <w:sz w:val="24"/>
          <w:szCs w:val="24"/>
        </w:rPr>
        <w:t>[1</w:t>
      </w:r>
      <w:proofErr w:type="gramStart"/>
      <w:r w:rsidRPr="00A47C7E">
        <w:rPr>
          <w:rFonts w:ascii="Times New Roman" w:hAnsi="Times New Roman" w:cs="Times New Roman"/>
          <w:sz w:val="24"/>
          <w:szCs w:val="24"/>
        </w:rPr>
        <w:t xml:space="preserve">]  </w:t>
      </w:r>
      <w:r w:rsidR="008D2B0E">
        <w:rPr>
          <w:rFonts w:ascii="Times New Roman" w:hAnsi="Times New Roman" w:cs="Times New Roman"/>
          <w:sz w:val="24"/>
          <w:szCs w:val="24"/>
        </w:rPr>
        <w:t>Fan</w:t>
      </w:r>
      <w:proofErr w:type="gramEnd"/>
      <w:r w:rsidR="008D2B0E">
        <w:rPr>
          <w:rFonts w:ascii="Times New Roman" w:hAnsi="Times New Roman" w:cs="Times New Roman"/>
          <w:sz w:val="24"/>
          <w:szCs w:val="24"/>
        </w:rPr>
        <w:t xml:space="preserve">, </w:t>
      </w:r>
      <w:proofErr w:type="spellStart"/>
      <w:r w:rsidR="008D2B0E">
        <w:rPr>
          <w:rFonts w:ascii="Times New Roman" w:hAnsi="Times New Roman" w:cs="Times New Roman"/>
          <w:sz w:val="24"/>
          <w:szCs w:val="24"/>
        </w:rPr>
        <w:t>Qi</w:t>
      </w:r>
      <w:proofErr w:type="spellEnd"/>
      <w:r w:rsidR="008D2B0E">
        <w:rPr>
          <w:rFonts w:ascii="Times New Roman" w:hAnsi="Times New Roman" w:cs="Times New Roman"/>
          <w:sz w:val="24"/>
          <w:szCs w:val="24"/>
        </w:rPr>
        <w:t xml:space="preserve"> </w:t>
      </w:r>
      <w:proofErr w:type="spellStart"/>
      <w:r w:rsidR="008D2B0E">
        <w:rPr>
          <w:rFonts w:ascii="Times New Roman" w:hAnsi="Times New Roman" w:cs="Times New Roman"/>
          <w:sz w:val="24"/>
          <w:szCs w:val="24"/>
        </w:rPr>
        <w:t>Hua</w:t>
      </w:r>
      <w:proofErr w:type="spellEnd"/>
      <w:r w:rsidR="008D2B0E">
        <w:rPr>
          <w:rFonts w:ascii="Times New Roman" w:hAnsi="Times New Roman" w:cs="Times New Roman"/>
          <w:sz w:val="24"/>
          <w:szCs w:val="24"/>
        </w:rPr>
        <w:t xml:space="preserve">, </w:t>
      </w:r>
      <w:proofErr w:type="spellStart"/>
      <w:r w:rsidR="008D2B0E">
        <w:rPr>
          <w:rFonts w:ascii="Times New Roman" w:hAnsi="Times New Roman" w:cs="Times New Roman"/>
          <w:sz w:val="24"/>
          <w:szCs w:val="24"/>
        </w:rPr>
        <w:t>Kellar</w:t>
      </w:r>
      <w:proofErr w:type="spellEnd"/>
      <w:r w:rsidR="008D2B0E">
        <w:rPr>
          <w:rFonts w:ascii="Times New Roman" w:hAnsi="Times New Roman" w:cs="Times New Roman"/>
          <w:sz w:val="24"/>
          <w:szCs w:val="24"/>
        </w:rPr>
        <w:t xml:space="preserve">, Jon J., Cross, William, </w:t>
      </w:r>
      <w:proofErr w:type="spellStart"/>
      <w:r w:rsidR="008D2B0E">
        <w:rPr>
          <w:rFonts w:ascii="Times New Roman" w:hAnsi="Times New Roman" w:cs="Times New Roman"/>
          <w:sz w:val="24"/>
          <w:szCs w:val="24"/>
        </w:rPr>
        <w:t>Ankireddy</w:t>
      </w:r>
      <w:proofErr w:type="spellEnd"/>
      <w:r w:rsidR="008D2B0E">
        <w:rPr>
          <w:rFonts w:ascii="Times New Roman" w:hAnsi="Times New Roman" w:cs="Times New Roman"/>
          <w:sz w:val="24"/>
          <w:szCs w:val="24"/>
        </w:rPr>
        <w:t xml:space="preserve">, </w:t>
      </w:r>
      <w:proofErr w:type="spellStart"/>
      <w:r w:rsidR="008D2B0E">
        <w:rPr>
          <w:rFonts w:ascii="Times New Roman" w:hAnsi="Times New Roman" w:cs="Times New Roman"/>
          <w:sz w:val="24"/>
          <w:szCs w:val="24"/>
        </w:rPr>
        <w:t>Krishnamraju</w:t>
      </w:r>
      <w:proofErr w:type="spellEnd"/>
      <w:r w:rsidR="008D2B0E">
        <w:rPr>
          <w:rFonts w:ascii="Times New Roman" w:hAnsi="Times New Roman" w:cs="Times New Roman"/>
          <w:sz w:val="24"/>
          <w:szCs w:val="24"/>
        </w:rPr>
        <w:t xml:space="preserve">, &amp; Kjerstad, Louis. </w:t>
      </w:r>
      <w:r w:rsidR="00406EAC">
        <w:rPr>
          <w:rFonts w:ascii="Times New Roman" w:hAnsi="Times New Roman" w:cs="Times New Roman"/>
          <w:sz w:val="24"/>
          <w:szCs w:val="24"/>
        </w:rPr>
        <w:t>(2011).</w:t>
      </w:r>
      <w:r w:rsidR="008D2B0E">
        <w:rPr>
          <w:rFonts w:ascii="Times New Roman" w:hAnsi="Times New Roman" w:cs="Times New Roman"/>
          <w:sz w:val="24"/>
          <w:szCs w:val="24"/>
        </w:rPr>
        <w:t xml:space="preserve"> Low-temperature printing of silver nanoparticles based metal grids for pho</w:t>
      </w:r>
      <w:r w:rsidR="00E652CA">
        <w:rPr>
          <w:rFonts w:ascii="Times New Roman" w:hAnsi="Times New Roman" w:cs="Times New Roman"/>
          <w:sz w:val="24"/>
          <w:szCs w:val="24"/>
        </w:rPr>
        <w:t xml:space="preserve">tovoltaic device applications. </w:t>
      </w:r>
      <w:proofErr w:type="gramStart"/>
      <w:r w:rsidR="008D2B0E">
        <w:rPr>
          <w:rFonts w:ascii="Times New Roman" w:hAnsi="Times New Roman" w:cs="Times New Roman"/>
          <w:sz w:val="24"/>
          <w:szCs w:val="24"/>
        </w:rPr>
        <w:t>Accepted for presentation at the Photovoltaic Materials and Manufacturing Issues II</w:t>
      </w:r>
      <w:r w:rsidR="001B1F71">
        <w:rPr>
          <w:rFonts w:ascii="Times New Roman" w:hAnsi="Times New Roman" w:cs="Times New Roman"/>
          <w:sz w:val="24"/>
          <w:szCs w:val="24"/>
        </w:rPr>
        <w:t xml:space="preserve"> Workshop.</w:t>
      </w:r>
      <w:proofErr w:type="gramEnd"/>
      <w:r w:rsidR="001B1F71">
        <w:rPr>
          <w:rFonts w:ascii="Times New Roman" w:hAnsi="Times New Roman" w:cs="Times New Roman"/>
          <w:sz w:val="24"/>
          <w:szCs w:val="24"/>
        </w:rPr>
        <w:t xml:space="preserve"> </w:t>
      </w:r>
      <w:proofErr w:type="gramStart"/>
      <w:r w:rsidR="001B1F71">
        <w:rPr>
          <w:rFonts w:ascii="Times New Roman" w:hAnsi="Times New Roman" w:cs="Times New Roman"/>
          <w:sz w:val="24"/>
          <w:szCs w:val="24"/>
        </w:rPr>
        <w:t>MRS Technolog</w:t>
      </w:r>
      <w:r w:rsidR="00E652CA">
        <w:rPr>
          <w:rFonts w:ascii="Times New Roman" w:hAnsi="Times New Roman" w:cs="Times New Roman"/>
          <w:sz w:val="24"/>
          <w:szCs w:val="24"/>
        </w:rPr>
        <w:t>y Development Workshop Series.</w:t>
      </w:r>
      <w:proofErr w:type="gramEnd"/>
      <w:r w:rsidR="00E652CA">
        <w:rPr>
          <w:rFonts w:ascii="Times New Roman" w:hAnsi="Times New Roman" w:cs="Times New Roman"/>
          <w:sz w:val="24"/>
          <w:szCs w:val="24"/>
        </w:rPr>
        <w:t xml:space="preserve"> </w:t>
      </w:r>
      <w:r w:rsidR="001B1F71">
        <w:rPr>
          <w:rFonts w:ascii="Times New Roman" w:hAnsi="Times New Roman" w:cs="Times New Roman"/>
          <w:sz w:val="24"/>
          <w:szCs w:val="24"/>
        </w:rPr>
        <w:t>October 4-7, 2011.  Denver, Colorado.</w:t>
      </w:r>
    </w:p>
    <w:p w:rsidR="001B1F71" w:rsidRDefault="001B1F71" w:rsidP="001B1F71">
      <w:pPr>
        <w:pStyle w:val="NoSpacing"/>
        <w:rPr>
          <w:rFonts w:ascii="Times New Roman" w:hAnsi="Times New Roman" w:cs="Times New Roman"/>
          <w:sz w:val="24"/>
          <w:szCs w:val="24"/>
        </w:rPr>
      </w:pPr>
      <w:r>
        <w:rPr>
          <w:rFonts w:ascii="Times New Roman" w:hAnsi="Times New Roman" w:cs="Times New Roman"/>
          <w:sz w:val="24"/>
          <w:szCs w:val="24"/>
        </w:rPr>
        <w:tab/>
      </w:r>
      <w:r w:rsidR="00977C62">
        <w:rPr>
          <w:rFonts w:ascii="Times New Roman" w:hAnsi="Times New Roman" w:cs="Times New Roman"/>
          <w:sz w:val="24"/>
          <w:szCs w:val="24"/>
        </w:rPr>
        <w:t>Figure 15</w:t>
      </w:r>
      <w:r>
        <w:rPr>
          <w:rFonts w:ascii="Times New Roman" w:hAnsi="Times New Roman" w:cs="Times New Roman"/>
          <w:sz w:val="24"/>
          <w:szCs w:val="24"/>
        </w:rPr>
        <w:t xml:space="preserve"> is credited to this source</w:t>
      </w:r>
      <w:r w:rsidRPr="008D2B0E">
        <w:rPr>
          <w:rFonts w:ascii="Times New Roman" w:hAnsi="Times New Roman" w:cs="Times New Roman"/>
          <w:sz w:val="24"/>
          <w:szCs w:val="24"/>
        </w:rPr>
        <w:t>.</w:t>
      </w:r>
    </w:p>
    <w:p w:rsidR="004E07BC" w:rsidRDefault="004E07BC" w:rsidP="004E07BC">
      <w:pPr>
        <w:pStyle w:val="NoSpacing"/>
        <w:rPr>
          <w:rFonts w:ascii="Times New Roman" w:hAnsi="Times New Roman" w:cs="Times New Roman"/>
          <w:sz w:val="24"/>
          <w:szCs w:val="24"/>
        </w:rPr>
      </w:pPr>
    </w:p>
    <w:p w:rsidR="004E07BC" w:rsidRDefault="004E07BC" w:rsidP="004E07BC">
      <w:pPr>
        <w:pStyle w:val="NoSpacing"/>
        <w:rPr>
          <w:rFonts w:ascii="Times New Roman" w:hAnsi="Times New Roman" w:cs="Times New Roman"/>
          <w:sz w:val="24"/>
          <w:szCs w:val="24"/>
        </w:rPr>
      </w:pPr>
      <w:r>
        <w:rPr>
          <w:rFonts w:ascii="Times New Roman" w:hAnsi="Times New Roman" w:cs="Times New Roman"/>
          <w:sz w:val="24"/>
          <w:szCs w:val="24"/>
        </w:rPr>
        <w:t>[2</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Renn</w:t>
      </w:r>
      <w:proofErr w:type="spellEnd"/>
      <w:proofErr w:type="gramEnd"/>
      <w:r>
        <w:rPr>
          <w:rFonts w:ascii="Times New Roman" w:hAnsi="Times New Roman" w:cs="Times New Roman"/>
          <w:sz w:val="24"/>
          <w:szCs w:val="24"/>
        </w:rPr>
        <w:t xml:space="preserve">, Michael. </w:t>
      </w:r>
      <w:proofErr w:type="gramStart"/>
      <w:r>
        <w:rPr>
          <w:rFonts w:ascii="Times New Roman" w:hAnsi="Times New Roman" w:cs="Times New Roman"/>
          <w:sz w:val="24"/>
          <w:szCs w:val="24"/>
        </w:rPr>
        <w:t>(2008). M</w:t>
      </w:r>
      <w:r>
        <w:rPr>
          <w:rFonts w:ascii="Times New Roman" w:hAnsi="Times New Roman" w:cs="Times New Roman"/>
          <w:sz w:val="24"/>
          <w:szCs w:val="24"/>
          <w:vertAlign w:val="superscript"/>
        </w:rPr>
        <w:t>3</w:t>
      </w:r>
      <w:r>
        <w:rPr>
          <w:rFonts w:ascii="Times New Roman" w:hAnsi="Times New Roman" w:cs="Times New Roman"/>
          <w:sz w:val="24"/>
          <w:szCs w:val="24"/>
        </w:rPr>
        <w:t>D aerosol-jet-printing—5 microns to 5 millimeters.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OPTOMEC professional presentation.</w:t>
      </w:r>
      <w:proofErr w:type="gramEnd"/>
      <w:r>
        <w:rPr>
          <w:rFonts w:ascii="Times New Roman" w:hAnsi="Times New Roman" w:cs="Times New Roman"/>
          <w:sz w:val="24"/>
          <w:szCs w:val="24"/>
        </w:rPr>
        <w:t xml:space="preserve">  </w:t>
      </w:r>
    </w:p>
    <w:p w:rsidR="004E07BC" w:rsidRDefault="001B1F71" w:rsidP="001B1F71">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4E07BC">
        <w:rPr>
          <w:rFonts w:ascii="Times New Roman" w:hAnsi="Times New Roman" w:cs="Times New Roman"/>
          <w:sz w:val="24"/>
          <w:szCs w:val="24"/>
        </w:rPr>
        <w:t xml:space="preserve">Figure </w:t>
      </w:r>
      <w:r w:rsidR="008D2B0E">
        <w:rPr>
          <w:rFonts w:ascii="Times New Roman" w:hAnsi="Times New Roman" w:cs="Times New Roman"/>
          <w:sz w:val="24"/>
          <w:szCs w:val="24"/>
        </w:rPr>
        <w:t>3</w:t>
      </w:r>
      <w:r w:rsidR="004E07BC">
        <w:rPr>
          <w:rFonts w:ascii="Times New Roman" w:hAnsi="Times New Roman" w:cs="Times New Roman"/>
          <w:sz w:val="24"/>
          <w:szCs w:val="24"/>
        </w:rPr>
        <w:t xml:space="preserve"> is credited to this source.</w:t>
      </w:r>
    </w:p>
    <w:p w:rsidR="004E07BC" w:rsidRDefault="004E07BC" w:rsidP="00CE05B6">
      <w:pPr>
        <w:pStyle w:val="NoSpacing"/>
        <w:rPr>
          <w:rFonts w:ascii="Times New Roman" w:hAnsi="Times New Roman" w:cs="Times New Roman"/>
          <w:sz w:val="24"/>
          <w:szCs w:val="24"/>
        </w:rPr>
      </w:pPr>
    </w:p>
    <w:p w:rsidR="00492FE3" w:rsidRPr="00E652CA" w:rsidRDefault="00492FE3" w:rsidP="00492FE3">
      <w:pPr>
        <w:pStyle w:val="NoSpacing"/>
        <w:rPr>
          <w:rFonts w:ascii="Times New Roman" w:hAnsi="Times New Roman" w:cs="Times New Roman"/>
          <w:sz w:val="24"/>
          <w:szCs w:val="24"/>
        </w:rPr>
      </w:pPr>
      <w:r>
        <w:rPr>
          <w:rFonts w:ascii="Times New Roman" w:hAnsi="Times New Roman" w:cs="Times New Roman"/>
          <w:sz w:val="24"/>
          <w:szCs w:val="24"/>
        </w:rPr>
        <w:t>[3</w:t>
      </w:r>
      <w:proofErr w:type="gramStart"/>
      <w:r w:rsidRPr="00E652CA">
        <w:rPr>
          <w:rFonts w:ascii="Times New Roman" w:hAnsi="Times New Roman" w:cs="Times New Roman"/>
          <w:sz w:val="24"/>
          <w:szCs w:val="24"/>
        </w:rPr>
        <w:t xml:space="preserve">]  </w:t>
      </w:r>
      <w:proofErr w:type="spellStart"/>
      <w:r w:rsidRPr="00E652CA">
        <w:rPr>
          <w:rFonts w:ascii="Times New Roman" w:hAnsi="Times New Roman" w:cs="Times New Roman"/>
          <w:sz w:val="24"/>
          <w:szCs w:val="24"/>
        </w:rPr>
        <w:t>Ankireddy</w:t>
      </w:r>
      <w:proofErr w:type="spellEnd"/>
      <w:proofErr w:type="gramEnd"/>
      <w:r w:rsidRPr="00E652CA">
        <w:rPr>
          <w:rFonts w:ascii="Times New Roman" w:hAnsi="Times New Roman" w:cs="Times New Roman"/>
          <w:sz w:val="24"/>
          <w:szCs w:val="24"/>
        </w:rPr>
        <w:t xml:space="preserve">, </w:t>
      </w:r>
      <w:proofErr w:type="spellStart"/>
      <w:r w:rsidRPr="00E652CA">
        <w:rPr>
          <w:rFonts w:ascii="Times New Roman" w:hAnsi="Times New Roman" w:cs="Times New Roman"/>
          <w:sz w:val="24"/>
          <w:szCs w:val="24"/>
        </w:rPr>
        <w:t>Krishnamraju</w:t>
      </w:r>
      <w:proofErr w:type="spellEnd"/>
      <w:r w:rsidR="00E652CA" w:rsidRPr="00E652CA">
        <w:rPr>
          <w:rFonts w:ascii="Times New Roman" w:hAnsi="Times New Roman" w:cs="Times New Roman"/>
          <w:sz w:val="24"/>
          <w:szCs w:val="24"/>
        </w:rPr>
        <w:t xml:space="preserve">, </w:t>
      </w:r>
      <w:proofErr w:type="spellStart"/>
      <w:r w:rsidR="00E652CA" w:rsidRPr="00E652CA">
        <w:rPr>
          <w:rFonts w:ascii="Times New Roman" w:hAnsi="Times New Roman" w:cs="Times New Roman"/>
          <w:sz w:val="24"/>
          <w:szCs w:val="24"/>
        </w:rPr>
        <w:t>Vunnam</w:t>
      </w:r>
      <w:proofErr w:type="spellEnd"/>
      <w:r w:rsidR="00E652CA" w:rsidRPr="00E652CA">
        <w:rPr>
          <w:rFonts w:ascii="Times New Roman" w:hAnsi="Times New Roman" w:cs="Times New Roman"/>
          <w:sz w:val="24"/>
          <w:szCs w:val="24"/>
        </w:rPr>
        <w:t xml:space="preserve">, </w:t>
      </w:r>
      <w:proofErr w:type="spellStart"/>
      <w:r w:rsidR="00E652CA" w:rsidRPr="00E652CA">
        <w:rPr>
          <w:rFonts w:ascii="Times New Roman" w:hAnsi="Times New Roman" w:cs="Times New Roman"/>
          <w:sz w:val="24"/>
          <w:szCs w:val="24"/>
        </w:rPr>
        <w:t>Swathi</w:t>
      </w:r>
      <w:proofErr w:type="spellEnd"/>
      <w:r w:rsidR="00E652CA" w:rsidRPr="00E652CA">
        <w:rPr>
          <w:rFonts w:ascii="Times New Roman" w:hAnsi="Times New Roman" w:cs="Times New Roman"/>
          <w:sz w:val="24"/>
          <w:szCs w:val="24"/>
        </w:rPr>
        <w:t xml:space="preserve">, Cross, William, &amp; </w:t>
      </w:r>
      <w:proofErr w:type="spellStart"/>
      <w:r w:rsidR="00E652CA" w:rsidRPr="00E652CA">
        <w:rPr>
          <w:rFonts w:ascii="Times New Roman" w:hAnsi="Times New Roman" w:cs="Times New Roman"/>
          <w:sz w:val="24"/>
          <w:szCs w:val="24"/>
        </w:rPr>
        <w:t>Kellar</w:t>
      </w:r>
      <w:proofErr w:type="spellEnd"/>
      <w:r w:rsidR="00E652CA" w:rsidRPr="00E652CA">
        <w:rPr>
          <w:rFonts w:ascii="Times New Roman" w:hAnsi="Times New Roman" w:cs="Times New Roman"/>
          <w:sz w:val="24"/>
          <w:szCs w:val="24"/>
        </w:rPr>
        <w:t xml:space="preserve">, Jon J. </w:t>
      </w:r>
      <w:r w:rsidRPr="00E652CA">
        <w:rPr>
          <w:rFonts w:ascii="Times New Roman" w:hAnsi="Times New Roman" w:cs="Times New Roman"/>
          <w:sz w:val="24"/>
          <w:szCs w:val="24"/>
        </w:rPr>
        <w:t xml:space="preserve">(2011). Short chain carboxylic acid(s) encapsulated silver </w:t>
      </w:r>
      <w:proofErr w:type="spellStart"/>
      <w:r w:rsidRPr="00E652CA">
        <w:rPr>
          <w:rFonts w:ascii="Times New Roman" w:hAnsi="Times New Roman" w:cs="Times New Roman"/>
          <w:sz w:val="24"/>
          <w:szCs w:val="24"/>
        </w:rPr>
        <w:t>nanoparticulate</w:t>
      </w:r>
      <w:proofErr w:type="spellEnd"/>
      <w:r w:rsidRPr="00E652CA">
        <w:rPr>
          <w:rFonts w:ascii="Times New Roman" w:hAnsi="Times New Roman" w:cs="Times New Roman"/>
          <w:sz w:val="24"/>
          <w:szCs w:val="24"/>
        </w:rPr>
        <w:t xml:space="preserve"> inks for direct write technology applications.  </w:t>
      </w:r>
      <w:proofErr w:type="gramStart"/>
      <w:r w:rsidRPr="00E652CA">
        <w:rPr>
          <w:rFonts w:ascii="Times New Roman" w:hAnsi="Times New Roman" w:cs="Times New Roman"/>
          <w:sz w:val="24"/>
          <w:szCs w:val="24"/>
        </w:rPr>
        <w:t>Awaiting submission to Langmuir.</w:t>
      </w:r>
      <w:proofErr w:type="gramEnd"/>
    </w:p>
    <w:p w:rsidR="00492FE3" w:rsidRDefault="00492FE3" w:rsidP="00CE05B6">
      <w:pPr>
        <w:pStyle w:val="NoSpacing"/>
        <w:rPr>
          <w:rFonts w:ascii="Times New Roman" w:hAnsi="Times New Roman" w:cs="Times New Roman"/>
          <w:sz w:val="24"/>
          <w:szCs w:val="24"/>
        </w:rPr>
      </w:pPr>
    </w:p>
    <w:p w:rsidR="00D034DE" w:rsidRDefault="00492FE3" w:rsidP="00CE05B6">
      <w:pPr>
        <w:pStyle w:val="NoSpacing"/>
        <w:rPr>
          <w:rFonts w:ascii="Times New Roman" w:hAnsi="Times New Roman" w:cs="Times New Roman"/>
          <w:sz w:val="24"/>
          <w:szCs w:val="24"/>
        </w:rPr>
      </w:pPr>
      <w:r>
        <w:rPr>
          <w:rFonts w:ascii="Times New Roman" w:hAnsi="Times New Roman" w:cs="Times New Roman"/>
          <w:sz w:val="24"/>
          <w:szCs w:val="24"/>
        </w:rPr>
        <w:t>[4</w:t>
      </w:r>
      <w:proofErr w:type="gramStart"/>
      <w:r w:rsidR="004E07BC">
        <w:rPr>
          <w:rFonts w:ascii="Times New Roman" w:hAnsi="Times New Roman" w:cs="Times New Roman"/>
          <w:sz w:val="24"/>
          <w:szCs w:val="24"/>
        </w:rPr>
        <w:t xml:space="preserve">]  </w:t>
      </w:r>
      <w:r w:rsidR="00D034DE" w:rsidRPr="00245842">
        <w:rPr>
          <w:rFonts w:ascii="Times New Roman" w:hAnsi="Times New Roman" w:cs="Times New Roman"/>
          <w:sz w:val="24"/>
          <w:szCs w:val="24"/>
        </w:rPr>
        <w:t>Lee</w:t>
      </w:r>
      <w:proofErr w:type="gramEnd"/>
      <w:r w:rsidR="00D034DE" w:rsidRPr="00245842">
        <w:rPr>
          <w:rFonts w:ascii="Times New Roman" w:hAnsi="Times New Roman" w:cs="Times New Roman"/>
          <w:sz w:val="24"/>
          <w:szCs w:val="24"/>
        </w:rPr>
        <w:t xml:space="preserve">, </w:t>
      </w:r>
      <w:proofErr w:type="spellStart"/>
      <w:r w:rsidR="00D034DE" w:rsidRPr="00245842">
        <w:rPr>
          <w:rFonts w:ascii="Times New Roman" w:hAnsi="Times New Roman" w:cs="Times New Roman"/>
          <w:sz w:val="24"/>
          <w:szCs w:val="24"/>
        </w:rPr>
        <w:t>Kwi</w:t>
      </w:r>
      <w:proofErr w:type="spellEnd"/>
      <w:r w:rsidR="00D034DE" w:rsidRPr="00245842">
        <w:rPr>
          <w:rFonts w:ascii="Times New Roman" w:hAnsi="Times New Roman" w:cs="Times New Roman"/>
          <w:sz w:val="24"/>
          <w:szCs w:val="24"/>
        </w:rPr>
        <w:t xml:space="preserve"> </w:t>
      </w:r>
      <w:proofErr w:type="spellStart"/>
      <w:r w:rsidR="00D034DE" w:rsidRPr="00245842">
        <w:rPr>
          <w:rFonts w:ascii="Times New Roman" w:hAnsi="Times New Roman" w:cs="Times New Roman"/>
          <w:sz w:val="24"/>
          <w:szCs w:val="24"/>
        </w:rPr>
        <w:t>Jong</w:t>
      </w:r>
      <w:proofErr w:type="spellEnd"/>
      <w:r w:rsidR="00D034DE" w:rsidRPr="00245842">
        <w:rPr>
          <w:rFonts w:ascii="Times New Roman" w:hAnsi="Times New Roman" w:cs="Times New Roman"/>
          <w:sz w:val="24"/>
          <w:szCs w:val="24"/>
        </w:rPr>
        <w:t>, Lee, Young-Il, Shim, In-</w:t>
      </w:r>
      <w:proofErr w:type="spellStart"/>
      <w:r w:rsidR="00D034DE" w:rsidRPr="00245842">
        <w:rPr>
          <w:rFonts w:ascii="Times New Roman" w:hAnsi="Times New Roman" w:cs="Times New Roman"/>
          <w:sz w:val="24"/>
          <w:szCs w:val="24"/>
        </w:rPr>
        <w:t>Keun</w:t>
      </w:r>
      <w:proofErr w:type="spellEnd"/>
      <w:r w:rsidR="00D034DE" w:rsidRPr="00245842">
        <w:rPr>
          <w:rFonts w:ascii="Times New Roman" w:hAnsi="Times New Roman" w:cs="Times New Roman"/>
          <w:sz w:val="24"/>
          <w:szCs w:val="24"/>
        </w:rPr>
        <w:t xml:space="preserve">, </w:t>
      </w:r>
      <w:proofErr w:type="spellStart"/>
      <w:r w:rsidR="00D034DE" w:rsidRPr="00245842">
        <w:rPr>
          <w:rFonts w:ascii="Times New Roman" w:hAnsi="Times New Roman" w:cs="Times New Roman"/>
          <w:sz w:val="24"/>
          <w:szCs w:val="24"/>
        </w:rPr>
        <w:t>Joung</w:t>
      </w:r>
      <w:proofErr w:type="spellEnd"/>
      <w:r w:rsidR="00D034DE" w:rsidRPr="00245842">
        <w:rPr>
          <w:rFonts w:ascii="Times New Roman" w:hAnsi="Times New Roman" w:cs="Times New Roman"/>
          <w:sz w:val="24"/>
          <w:szCs w:val="24"/>
        </w:rPr>
        <w:t xml:space="preserve">, </w:t>
      </w:r>
      <w:proofErr w:type="spellStart"/>
      <w:r w:rsidR="00D034DE" w:rsidRPr="00245842">
        <w:rPr>
          <w:rFonts w:ascii="Times New Roman" w:hAnsi="Times New Roman" w:cs="Times New Roman"/>
          <w:sz w:val="24"/>
          <w:szCs w:val="24"/>
        </w:rPr>
        <w:t>Jaewoo</w:t>
      </w:r>
      <w:proofErr w:type="spellEnd"/>
      <w:r w:rsidR="00D034DE" w:rsidRPr="00245842">
        <w:rPr>
          <w:rFonts w:ascii="Times New Roman" w:hAnsi="Times New Roman" w:cs="Times New Roman"/>
          <w:sz w:val="24"/>
          <w:szCs w:val="24"/>
        </w:rPr>
        <w:t xml:space="preserve">, &amp; Oh, Yong </w:t>
      </w:r>
      <w:proofErr w:type="spellStart"/>
      <w:r w:rsidR="00D034DE" w:rsidRPr="00245842">
        <w:rPr>
          <w:rFonts w:ascii="Times New Roman" w:hAnsi="Times New Roman" w:cs="Times New Roman"/>
          <w:sz w:val="24"/>
          <w:szCs w:val="24"/>
        </w:rPr>
        <w:t>Soo</w:t>
      </w:r>
      <w:proofErr w:type="spellEnd"/>
      <w:r w:rsidR="00D034DE" w:rsidRPr="00245842">
        <w:rPr>
          <w:rFonts w:ascii="Times New Roman" w:hAnsi="Times New Roman" w:cs="Times New Roman"/>
          <w:sz w:val="24"/>
          <w:szCs w:val="24"/>
        </w:rPr>
        <w:t xml:space="preserve">. (2006). Direct synthesis and bonding origins of monolayer-protected silver </w:t>
      </w:r>
      <w:proofErr w:type="spellStart"/>
      <w:r w:rsidR="00D034DE" w:rsidRPr="00245842">
        <w:rPr>
          <w:rFonts w:ascii="Times New Roman" w:hAnsi="Times New Roman" w:cs="Times New Roman"/>
          <w:sz w:val="24"/>
          <w:szCs w:val="24"/>
        </w:rPr>
        <w:t>nanocrystals</w:t>
      </w:r>
      <w:proofErr w:type="spellEnd"/>
      <w:r w:rsidR="00D034DE" w:rsidRPr="00245842">
        <w:rPr>
          <w:rFonts w:ascii="Times New Roman" w:hAnsi="Times New Roman" w:cs="Times New Roman"/>
          <w:sz w:val="24"/>
          <w:szCs w:val="24"/>
        </w:rPr>
        <w:t xml:space="preserve"> from silver nitrate through in situ </w:t>
      </w:r>
      <w:proofErr w:type="spellStart"/>
      <w:r w:rsidR="00D034DE" w:rsidRPr="00245842">
        <w:rPr>
          <w:rFonts w:ascii="Times New Roman" w:hAnsi="Times New Roman" w:cs="Times New Roman"/>
          <w:sz w:val="24"/>
          <w:szCs w:val="24"/>
        </w:rPr>
        <w:t>ligand</w:t>
      </w:r>
      <w:proofErr w:type="spellEnd"/>
      <w:r w:rsidR="00D034DE" w:rsidRPr="00245842">
        <w:rPr>
          <w:rFonts w:ascii="Times New Roman" w:hAnsi="Times New Roman" w:cs="Times New Roman"/>
          <w:sz w:val="24"/>
          <w:szCs w:val="24"/>
        </w:rPr>
        <w:t xml:space="preserve"> exchange. </w:t>
      </w:r>
      <w:r w:rsidR="00D034DE" w:rsidRPr="00245842">
        <w:rPr>
          <w:rFonts w:ascii="Times New Roman" w:hAnsi="Times New Roman" w:cs="Times New Roman"/>
          <w:i/>
          <w:sz w:val="24"/>
          <w:szCs w:val="24"/>
        </w:rPr>
        <w:t xml:space="preserve">Journal of Colloid and Interface Science, 304, </w:t>
      </w:r>
      <w:r w:rsidR="00D034DE" w:rsidRPr="00245842">
        <w:rPr>
          <w:rFonts w:ascii="Times New Roman" w:hAnsi="Times New Roman" w:cs="Times New Roman"/>
          <w:sz w:val="24"/>
          <w:szCs w:val="24"/>
        </w:rPr>
        <w:t>92-97.</w:t>
      </w:r>
    </w:p>
    <w:p w:rsidR="00E1380B" w:rsidRDefault="00E1380B" w:rsidP="00D034DE">
      <w:pPr>
        <w:pStyle w:val="NoSpacing"/>
        <w:rPr>
          <w:rFonts w:ascii="Times New Roman" w:hAnsi="Times New Roman" w:cs="Times New Roman"/>
          <w:sz w:val="24"/>
          <w:szCs w:val="24"/>
        </w:rPr>
      </w:pPr>
    </w:p>
    <w:p w:rsidR="00342531" w:rsidRDefault="00342531" w:rsidP="004E07BC">
      <w:pPr>
        <w:pStyle w:val="NoSpacing"/>
        <w:rPr>
          <w:rFonts w:ascii="Times New Roman" w:hAnsi="Times New Roman" w:cs="Times New Roman"/>
          <w:sz w:val="24"/>
          <w:szCs w:val="24"/>
        </w:rPr>
      </w:pPr>
      <w:r>
        <w:rPr>
          <w:rFonts w:ascii="Times New Roman" w:hAnsi="Times New Roman" w:cs="Times New Roman"/>
          <w:sz w:val="24"/>
          <w:szCs w:val="24"/>
        </w:rPr>
        <w:t>[5</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2006). Aerosol jet is not inkjet. </w:t>
      </w:r>
      <w:proofErr w:type="gramStart"/>
      <w:r>
        <w:rPr>
          <w:rFonts w:ascii="Times New Roman" w:hAnsi="Times New Roman" w:cs="Times New Roman"/>
          <w:sz w:val="24"/>
          <w:szCs w:val="24"/>
        </w:rPr>
        <w:t>OPTOMEC.</w:t>
      </w:r>
      <w:proofErr w:type="gramEnd"/>
      <w:r>
        <w:rPr>
          <w:rFonts w:ascii="Times New Roman" w:hAnsi="Times New Roman" w:cs="Times New Roman"/>
          <w:sz w:val="24"/>
          <w:szCs w:val="24"/>
        </w:rPr>
        <w:t xml:space="preserve"> </w:t>
      </w:r>
    </w:p>
    <w:p w:rsidR="00342531" w:rsidRDefault="00342531" w:rsidP="004E07BC">
      <w:pPr>
        <w:pStyle w:val="NoSpacing"/>
        <w:rPr>
          <w:rFonts w:ascii="Times New Roman" w:hAnsi="Times New Roman" w:cs="Times New Roman"/>
          <w:sz w:val="24"/>
          <w:szCs w:val="24"/>
        </w:rPr>
      </w:pPr>
    </w:p>
    <w:p w:rsidR="00E652CA" w:rsidRDefault="00E652CA" w:rsidP="004E07BC">
      <w:pPr>
        <w:pStyle w:val="NoSpacing"/>
        <w:rPr>
          <w:rFonts w:ascii="Times New Roman" w:hAnsi="Times New Roman" w:cs="Times New Roman"/>
          <w:sz w:val="24"/>
          <w:szCs w:val="24"/>
        </w:rPr>
      </w:pPr>
      <w:r>
        <w:rPr>
          <w:rFonts w:ascii="Times New Roman" w:hAnsi="Times New Roman" w:cs="Times New Roman"/>
          <w:sz w:val="24"/>
          <w:szCs w:val="24"/>
        </w:rPr>
        <w:t>[</w:t>
      </w:r>
      <w:r w:rsidR="00342531">
        <w:rPr>
          <w:rFonts w:ascii="Times New Roman" w:hAnsi="Times New Roman" w:cs="Times New Roman"/>
          <w:sz w:val="24"/>
          <w:szCs w:val="24"/>
        </w:rPr>
        <w:t>6</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Rizzoni</w:t>
      </w:r>
      <w:proofErr w:type="spellEnd"/>
      <w:proofErr w:type="gramEnd"/>
      <w:r>
        <w:rPr>
          <w:rFonts w:ascii="Times New Roman" w:hAnsi="Times New Roman" w:cs="Times New Roman"/>
          <w:sz w:val="24"/>
          <w:szCs w:val="24"/>
        </w:rPr>
        <w:t xml:space="preserve">, Giorgio. </w:t>
      </w:r>
      <w:proofErr w:type="gramStart"/>
      <w:r>
        <w:rPr>
          <w:rFonts w:ascii="Times New Roman" w:hAnsi="Times New Roman" w:cs="Times New Roman"/>
          <w:sz w:val="24"/>
          <w:szCs w:val="24"/>
        </w:rPr>
        <w:t>(2007). Principles and applications of electrical engineering.</w:t>
      </w:r>
      <w:proofErr w:type="gramEnd"/>
      <w:r>
        <w:rPr>
          <w:rFonts w:ascii="Times New Roman" w:hAnsi="Times New Roman" w:cs="Times New Roman"/>
          <w:sz w:val="24"/>
          <w:szCs w:val="24"/>
        </w:rPr>
        <w:t xml:space="preserve"> Fifth Edition</w:t>
      </w:r>
      <w:r w:rsidR="0049516D">
        <w:rPr>
          <w:rFonts w:ascii="Times New Roman" w:hAnsi="Times New Roman" w:cs="Times New Roman"/>
          <w:sz w:val="24"/>
          <w:szCs w:val="24"/>
        </w:rPr>
        <w:t>, pages 42-45.</w:t>
      </w:r>
      <w:r>
        <w:rPr>
          <w:rFonts w:ascii="Times New Roman" w:hAnsi="Times New Roman" w:cs="Times New Roman"/>
          <w:sz w:val="24"/>
          <w:szCs w:val="24"/>
        </w:rPr>
        <w:t xml:space="preserve"> </w:t>
      </w:r>
      <w:proofErr w:type="gramStart"/>
      <w:r w:rsidR="009D36E7">
        <w:rPr>
          <w:rFonts w:ascii="Times New Roman" w:hAnsi="Times New Roman" w:cs="Times New Roman"/>
          <w:sz w:val="24"/>
          <w:szCs w:val="24"/>
        </w:rPr>
        <w:t>McGraw-Hill.</w:t>
      </w:r>
      <w:proofErr w:type="gramEnd"/>
      <w:r w:rsidR="009D36E7">
        <w:rPr>
          <w:rFonts w:ascii="Times New Roman" w:hAnsi="Times New Roman" w:cs="Times New Roman"/>
          <w:sz w:val="24"/>
          <w:szCs w:val="24"/>
        </w:rPr>
        <w:t xml:space="preserve"> New York, NY.</w:t>
      </w:r>
    </w:p>
    <w:p w:rsidR="00E652CA" w:rsidRDefault="00E652CA" w:rsidP="004E07BC">
      <w:pPr>
        <w:pStyle w:val="NoSpacing"/>
        <w:rPr>
          <w:rFonts w:ascii="Times New Roman" w:hAnsi="Times New Roman" w:cs="Times New Roman"/>
          <w:sz w:val="24"/>
          <w:szCs w:val="24"/>
        </w:rPr>
      </w:pPr>
    </w:p>
    <w:p w:rsidR="004E07BC" w:rsidRDefault="002F2A21" w:rsidP="004E07BC">
      <w:pPr>
        <w:pStyle w:val="NoSpacing"/>
        <w:rPr>
          <w:rFonts w:ascii="Times New Roman" w:hAnsi="Times New Roman" w:cs="Times New Roman"/>
          <w:sz w:val="24"/>
          <w:szCs w:val="24"/>
        </w:rPr>
      </w:pPr>
      <w:r>
        <w:rPr>
          <w:rFonts w:ascii="Times New Roman" w:hAnsi="Times New Roman" w:cs="Times New Roman"/>
          <w:sz w:val="24"/>
          <w:szCs w:val="24"/>
        </w:rPr>
        <w:t>[</w:t>
      </w:r>
      <w:r w:rsidR="00342531">
        <w:rPr>
          <w:rFonts w:ascii="Times New Roman" w:hAnsi="Times New Roman" w:cs="Times New Roman"/>
          <w:sz w:val="24"/>
          <w:szCs w:val="24"/>
        </w:rPr>
        <w:t>7</w:t>
      </w:r>
      <w:proofErr w:type="gramStart"/>
      <w:r w:rsidR="004E07BC">
        <w:rPr>
          <w:rFonts w:ascii="Times New Roman" w:hAnsi="Times New Roman" w:cs="Times New Roman"/>
          <w:sz w:val="24"/>
          <w:szCs w:val="24"/>
        </w:rPr>
        <w:t>]  Lacombe</w:t>
      </w:r>
      <w:proofErr w:type="gramEnd"/>
      <w:r w:rsidR="004E07BC">
        <w:rPr>
          <w:rFonts w:ascii="Times New Roman" w:hAnsi="Times New Roman" w:cs="Times New Roman"/>
          <w:sz w:val="24"/>
          <w:szCs w:val="24"/>
        </w:rPr>
        <w:t xml:space="preserve">, Robert. (2006). Adhesion measurement methods: theory and practice. </w:t>
      </w:r>
      <w:proofErr w:type="gramStart"/>
      <w:r w:rsidR="004E07BC">
        <w:rPr>
          <w:rFonts w:ascii="Times New Roman" w:hAnsi="Times New Roman" w:cs="Times New Roman"/>
          <w:sz w:val="24"/>
          <w:szCs w:val="24"/>
        </w:rPr>
        <w:t>Taylo</w:t>
      </w:r>
      <w:r w:rsidR="009D36E7">
        <w:rPr>
          <w:rFonts w:ascii="Times New Roman" w:hAnsi="Times New Roman" w:cs="Times New Roman"/>
          <w:sz w:val="24"/>
          <w:szCs w:val="24"/>
        </w:rPr>
        <w:t>r &amp;Francis Group.</w:t>
      </w:r>
      <w:proofErr w:type="gramEnd"/>
      <w:r w:rsidR="009D36E7">
        <w:rPr>
          <w:rFonts w:ascii="Times New Roman" w:hAnsi="Times New Roman" w:cs="Times New Roman"/>
          <w:sz w:val="24"/>
          <w:szCs w:val="24"/>
        </w:rPr>
        <w:t xml:space="preserve"> Boca Raton, FL</w:t>
      </w:r>
      <w:r w:rsidR="004E07BC">
        <w:rPr>
          <w:rFonts w:ascii="Times New Roman" w:hAnsi="Times New Roman" w:cs="Times New Roman"/>
          <w:sz w:val="24"/>
          <w:szCs w:val="24"/>
        </w:rPr>
        <w:t>.</w:t>
      </w:r>
    </w:p>
    <w:p w:rsidR="004E07BC" w:rsidRDefault="004E07BC" w:rsidP="00D034DE">
      <w:pPr>
        <w:pStyle w:val="NoSpacing"/>
        <w:rPr>
          <w:rFonts w:ascii="Times New Roman" w:hAnsi="Times New Roman" w:cs="Times New Roman"/>
          <w:sz w:val="24"/>
          <w:szCs w:val="24"/>
        </w:rPr>
      </w:pPr>
    </w:p>
    <w:p w:rsidR="00213824" w:rsidRPr="00E1380B" w:rsidRDefault="00213824" w:rsidP="00D034DE">
      <w:pPr>
        <w:pStyle w:val="NoSpacing"/>
        <w:rPr>
          <w:rFonts w:ascii="Times New Roman" w:hAnsi="Times New Roman" w:cs="Times New Roman"/>
          <w:sz w:val="24"/>
          <w:szCs w:val="24"/>
        </w:rPr>
      </w:pPr>
    </w:p>
    <w:p w:rsidR="00D034DE" w:rsidRPr="00245842" w:rsidRDefault="00D034DE" w:rsidP="00470BC4">
      <w:pPr>
        <w:pStyle w:val="NoSpacing"/>
        <w:numPr>
          <w:ilvl w:val="0"/>
          <w:numId w:val="1"/>
        </w:numPr>
        <w:jc w:val="center"/>
        <w:rPr>
          <w:rFonts w:ascii="Times New Roman" w:hAnsi="Times New Roman" w:cs="Times New Roman"/>
          <w:b/>
          <w:sz w:val="24"/>
          <w:szCs w:val="24"/>
        </w:rPr>
      </w:pPr>
      <w:r w:rsidRPr="00245842">
        <w:rPr>
          <w:rFonts w:ascii="Times New Roman" w:hAnsi="Times New Roman" w:cs="Times New Roman"/>
          <w:b/>
          <w:sz w:val="24"/>
          <w:szCs w:val="24"/>
        </w:rPr>
        <w:t>Acknowledgments</w:t>
      </w:r>
    </w:p>
    <w:p w:rsidR="00D034DE" w:rsidRPr="00245842" w:rsidRDefault="00D034DE" w:rsidP="00D034DE">
      <w:pPr>
        <w:pStyle w:val="NoSpacing"/>
        <w:rPr>
          <w:rFonts w:ascii="Times New Roman" w:hAnsi="Times New Roman" w:cs="Times New Roman"/>
          <w:sz w:val="24"/>
          <w:szCs w:val="24"/>
        </w:rPr>
      </w:pPr>
    </w:p>
    <w:p w:rsidR="00D034DE" w:rsidRPr="00656BEE" w:rsidRDefault="00D034DE" w:rsidP="00501474">
      <w:pPr>
        <w:pStyle w:val="NoSpacing"/>
        <w:spacing w:line="480" w:lineRule="auto"/>
        <w:ind w:firstLine="720"/>
        <w:rPr>
          <w:rFonts w:ascii="Times New Roman" w:hAnsi="Times New Roman" w:cs="Times New Roman"/>
          <w:sz w:val="24"/>
          <w:szCs w:val="24"/>
        </w:rPr>
      </w:pPr>
      <w:r w:rsidRPr="00245842">
        <w:rPr>
          <w:rFonts w:ascii="Times New Roman" w:hAnsi="Times New Roman" w:cs="Times New Roman"/>
          <w:sz w:val="24"/>
          <w:szCs w:val="24"/>
        </w:rPr>
        <w:t xml:space="preserve">The National Science Foundation funded this summer Research Experience for Undergraduates.  Special thanks owed to advisor Dr. Jon </w:t>
      </w:r>
      <w:proofErr w:type="spellStart"/>
      <w:r w:rsidRPr="00245842">
        <w:rPr>
          <w:rFonts w:ascii="Times New Roman" w:hAnsi="Times New Roman" w:cs="Times New Roman"/>
          <w:sz w:val="24"/>
          <w:szCs w:val="24"/>
        </w:rPr>
        <w:t>Kellar</w:t>
      </w:r>
      <w:proofErr w:type="spellEnd"/>
      <w:r w:rsidRPr="00245842">
        <w:rPr>
          <w:rFonts w:ascii="Times New Roman" w:hAnsi="Times New Roman" w:cs="Times New Roman"/>
          <w:sz w:val="24"/>
          <w:szCs w:val="24"/>
        </w:rPr>
        <w:t xml:space="preserve"> for his insight </w:t>
      </w:r>
      <w:r w:rsidR="00A47C7E">
        <w:rPr>
          <w:rFonts w:ascii="Times New Roman" w:hAnsi="Times New Roman" w:cs="Times New Roman"/>
          <w:sz w:val="24"/>
          <w:szCs w:val="24"/>
        </w:rPr>
        <w:t>and direction,</w:t>
      </w:r>
      <w:r w:rsidRPr="00245842">
        <w:rPr>
          <w:rFonts w:ascii="Times New Roman" w:hAnsi="Times New Roman" w:cs="Times New Roman"/>
          <w:sz w:val="24"/>
          <w:szCs w:val="24"/>
        </w:rPr>
        <w:t xml:space="preserve"> Dr. William Cross for his guidance and ideas, South Dakota State Univ</w:t>
      </w:r>
      <w:r w:rsidR="00A47C7E">
        <w:rPr>
          <w:rFonts w:ascii="Times New Roman" w:hAnsi="Times New Roman" w:cs="Times New Roman"/>
          <w:sz w:val="24"/>
          <w:szCs w:val="24"/>
        </w:rPr>
        <w:t>ersity Associate P</w:t>
      </w:r>
      <w:r w:rsidRPr="00245842">
        <w:rPr>
          <w:rFonts w:ascii="Times New Roman" w:hAnsi="Times New Roman" w:cs="Times New Roman"/>
          <w:sz w:val="24"/>
          <w:szCs w:val="24"/>
        </w:rPr>
        <w:t xml:space="preserve">rofessor Dr. </w:t>
      </w:r>
      <w:proofErr w:type="spellStart"/>
      <w:r w:rsidRPr="00245842">
        <w:rPr>
          <w:rFonts w:ascii="Times New Roman" w:hAnsi="Times New Roman" w:cs="Times New Roman"/>
          <w:sz w:val="24"/>
          <w:szCs w:val="24"/>
        </w:rPr>
        <w:t>Qi</w:t>
      </w:r>
      <w:proofErr w:type="spellEnd"/>
      <w:r w:rsidRPr="00245842">
        <w:rPr>
          <w:rFonts w:ascii="Times New Roman" w:hAnsi="Times New Roman" w:cs="Times New Roman"/>
          <w:sz w:val="24"/>
          <w:szCs w:val="24"/>
        </w:rPr>
        <w:t xml:space="preserve"> </w:t>
      </w:r>
      <w:proofErr w:type="spellStart"/>
      <w:r w:rsidRPr="00245842">
        <w:rPr>
          <w:rFonts w:ascii="Times New Roman" w:hAnsi="Times New Roman" w:cs="Times New Roman"/>
          <w:sz w:val="24"/>
          <w:szCs w:val="24"/>
        </w:rPr>
        <w:t>Hua</w:t>
      </w:r>
      <w:proofErr w:type="spellEnd"/>
      <w:r w:rsidRPr="00245842">
        <w:rPr>
          <w:rFonts w:ascii="Times New Roman" w:hAnsi="Times New Roman" w:cs="Times New Roman"/>
          <w:sz w:val="24"/>
          <w:szCs w:val="24"/>
        </w:rPr>
        <w:t xml:space="preserve"> Fan for his initiation and supervision of the printing project, REU site director Dr. Michael West for his accommodations and support, communications advisor Dr. Alfred </w:t>
      </w:r>
      <w:proofErr w:type="spellStart"/>
      <w:r w:rsidRPr="00245842">
        <w:rPr>
          <w:rFonts w:ascii="Times New Roman" w:hAnsi="Times New Roman" w:cs="Times New Roman"/>
          <w:sz w:val="24"/>
          <w:szCs w:val="24"/>
        </w:rPr>
        <w:t>Boysen</w:t>
      </w:r>
      <w:proofErr w:type="spellEnd"/>
      <w:r w:rsidRPr="00245842">
        <w:rPr>
          <w:rFonts w:ascii="Times New Roman" w:hAnsi="Times New Roman" w:cs="Times New Roman"/>
          <w:sz w:val="24"/>
          <w:szCs w:val="24"/>
        </w:rPr>
        <w:t xml:space="preserve"> for his assessme</w:t>
      </w:r>
      <w:r w:rsidR="00CF3FE9">
        <w:rPr>
          <w:rFonts w:ascii="Times New Roman" w:hAnsi="Times New Roman" w:cs="Times New Roman"/>
          <w:sz w:val="24"/>
          <w:szCs w:val="24"/>
        </w:rPr>
        <w:t xml:space="preserve">nt in speaking and writing, Mr. </w:t>
      </w:r>
      <w:proofErr w:type="spellStart"/>
      <w:r w:rsidR="00CF3FE9">
        <w:rPr>
          <w:rFonts w:ascii="Times New Roman" w:hAnsi="Times New Roman" w:cs="Times New Roman"/>
          <w:sz w:val="24"/>
          <w:szCs w:val="24"/>
        </w:rPr>
        <w:t>Krishnamraju</w:t>
      </w:r>
      <w:proofErr w:type="spellEnd"/>
      <w:r w:rsidR="00CF3FE9">
        <w:rPr>
          <w:rFonts w:ascii="Times New Roman" w:hAnsi="Times New Roman" w:cs="Times New Roman"/>
          <w:sz w:val="24"/>
          <w:szCs w:val="24"/>
        </w:rPr>
        <w:t xml:space="preserve"> </w:t>
      </w:r>
      <w:proofErr w:type="spellStart"/>
      <w:r w:rsidR="00CF3FE9">
        <w:rPr>
          <w:rFonts w:ascii="Times New Roman" w:hAnsi="Times New Roman" w:cs="Times New Roman"/>
          <w:sz w:val="24"/>
          <w:szCs w:val="24"/>
        </w:rPr>
        <w:t>Ankireddy</w:t>
      </w:r>
      <w:proofErr w:type="spellEnd"/>
      <w:r w:rsidR="00CF3FE9">
        <w:rPr>
          <w:rFonts w:ascii="Times New Roman" w:hAnsi="Times New Roman" w:cs="Times New Roman"/>
          <w:sz w:val="24"/>
          <w:szCs w:val="24"/>
        </w:rPr>
        <w:t xml:space="preserve"> for his assistance and help, and M</w:t>
      </w:r>
      <w:r w:rsidR="004E07BC">
        <w:rPr>
          <w:rFonts w:ascii="Times New Roman" w:hAnsi="Times New Roman" w:cs="Times New Roman"/>
          <w:sz w:val="24"/>
          <w:szCs w:val="24"/>
        </w:rPr>
        <w:t>r. James Randle for his instructional use of</w:t>
      </w:r>
      <w:r w:rsidR="00CF3FE9">
        <w:rPr>
          <w:rFonts w:ascii="Times New Roman" w:hAnsi="Times New Roman" w:cs="Times New Roman"/>
          <w:sz w:val="24"/>
          <w:szCs w:val="24"/>
        </w:rPr>
        <w:t xml:space="preserve"> scientific equipment.</w:t>
      </w:r>
    </w:p>
    <w:sectPr w:rsidR="00D034DE" w:rsidRPr="00656BEE" w:rsidSect="00B43CE6">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3D1" w:rsidRDefault="004D73D1" w:rsidP="00BD469F">
      <w:pPr>
        <w:spacing w:after="0" w:line="240" w:lineRule="auto"/>
      </w:pPr>
      <w:r>
        <w:separator/>
      </w:r>
    </w:p>
  </w:endnote>
  <w:endnote w:type="continuationSeparator" w:id="0">
    <w:p w:rsidR="004D73D1" w:rsidRDefault="004D73D1" w:rsidP="00BD46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0217029"/>
      <w:docPartObj>
        <w:docPartGallery w:val="Page Numbers (Bottom of Page)"/>
        <w:docPartUnique/>
      </w:docPartObj>
    </w:sdtPr>
    <w:sdtContent>
      <w:p w:rsidR="003A500E" w:rsidRDefault="00B6672D">
        <w:pPr>
          <w:pStyle w:val="Footer"/>
          <w:jc w:val="right"/>
        </w:pPr>
        <w:fldSimple w:instr=" PAGE   \* MERGEFORMAT ">
          <w:r w:rsidR="00AE18CF">
            <w:rPr>
              <w:noProof/>
            </w:rPr>
            <w:t>4</w:t>
          </w:r>
        </w:fldSimple>
      </w:p>
    </w:sdtContent>
  </w:sdt>
  <w:p w:rsidR="003A500E" w:rsidRDefault="003A500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3D1" w:rsidRDefault="004D73D1" w:rsidP="00BD469F">
      <w:pPr>
        <w:spacing w:after="0" w:line="240" w:lineRule="auto"/>
      </w:pPr>
      <w:r>
        <w:separator/>
      </w:r>
    </w:p>
  </w:footnote>
  <w:footnote w:type="continuationSeparator" w:id="0">
    <w:p w:rsidR="004D73D1" w:rsidRDefault="004D73D1" w:rsidP="00BD46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3208FD"/>
    <w:multiLevelType w:val="hybridMultilevel"/>
    <w:tmpl w:val="9112039E"/>
    <w:lvl w:ilvl="0" w:tplc="445A7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853A9"/>
    <w:multiLevelType w:val="multilevel"/>
    <w:tmpl w:val="0722F62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56C0707"/>
    <w:multiLevelType w:val="hybridMultilevel"/>
    <w:tmpl w:val="A18E5C88"/>
    <w:lvl w:ilvl="0" w:tplc="6CD2465C">
      <w:start w:val="1"/>
      <w:numFmt w:val="bullet"/>
      <w:lvlText w:val=""/>
      <w:lvlJc w:val="left"/>
      <w:pPr>
        <w:ind w:left="1440" w:hanging="360"/>
      </w:pPr>
      <w:rPr>
        <w:rFonts w:ascii="Symbol" w:eastAsiaTheme="minorHAns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65156DC"/>
    <w:multiLevelType w:val="hybridMultilevel"/>
    <w:tmpl w:val="2842BBFC"/>
    <w:lvl w:ilvl="0" w:tplc="8D7E8C92">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E563724"/>
    <w:multiLevelType w:val="hybridMultilevel"/>
    <w:tmpl w:val="11FEC25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3069B1"/>
    <w:multiLevelType w:val="hybridMultilevel"/>
    <w:tmpl w:val="316081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922415"/>
    <w:multiLevelType w:val="multilevel"/>
    <w:tmpl w:val="B0DA0B8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
  </w:num>
  <w:num w:numId="2">
    <w:abstractNumId w:val="4"/>
  </w:num>
  <w:num w:numId="3">
    <w:abstractNumId w:val="5"/>
  </w:num>
  <w:num w:numId="4">
    <w:abstractNumId w:val="3"/>
  </w:num>
  <w:num w:numId="5">
    <w:abstractNumId w:val="2"/>
  </w:num>
  <w:num w:numId="6">
    <w:abstractNumId w:val="6"/>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41A82"/>
    <w:rsid w:val="00015A4E"/>
    <w:rsid w:val="00057717"/>
    <w:rsid w:val="00067674"/>
    <w:rsid w:val="00071A2A"/>
    <w:rsid w:val="000A185D"/>
    <w:rsid w:val="000D05C2"/>
    <w:rsid w:val="0010325E"/>
    <w:rsid w:val="00126A21"/>
    <w:rsid w:val="00130056"/>
    <w:rsid w:val="001661FF"/>
    <w:rsid w:val="00191B0C"/>
    <w:rsid w:val="001A337D"/>
    <w:rsid w:val="001B1F71"/>
    <w:rsid w:val="001B776D"/>
    <w:rsid w:val="001C17D6"/>
    <w:rsid w:val="001D190B"/>
    <w:rsid w:val="001F40E5"/>
    <w:rsid w:val="00207811"/>
    <w:rsid w:val="00213824"/>
    <w:rsid w:val="002421BD"/>
    <w:rsid w:val="00261B8D"/>
    <w:rsid w:val="002A6623"/>
    <w:rsid w:val="002E63D4"/>
    <w:rsid w:val="002F2A21"/>
    <w:rsid w:val="003128BD"/>
    <w:rsid w:val="00342531"/>
    <w:rsid w:val="0035701B"/>
    <w:rsid w:val="00377589"/>
    <w:rsid w:val="003A500E"/>
    <w:rsid w:val="003B3112"/>
    <w:rsid w:val="003C3CC8"/>
    <w:rsid w:val="003D5959"/>
    <w:rsid w:val="003E0856"/>
    <w:rsid w:val="003E78FC"/>
    <w:rsid w:val="00406995"/>
    <w:rsid w:val="00406EAC"/>
    <w:rsid w:val="00413F6C"/>
    <w:rsid w:val="0042665F"/>
    <w:rsid w:val="00443A63"/>
    <w:rsid w:val="00444B8D"/>
    <w:rsid w:val="004458F9"/>
    <w:rsid w:val="00446AD3"/>
    <w:rsid w:val="00446BA7"/>
    <w:rsid w:val="00452223"/>
    <w:rsid w:val="00455997"/>
    <w:rsid w:val="00456473"/>
    <w:rsid w:val="00470BC4"/>
    <w:rsid w:val="0048100F"/>
    <w:rsid w:val="00483CA4"/>
    <w:rsid w:val="00492FE3"/>
    <w:rsid w:val="0049516D"/>
    <w:rsid w:val="004A07FF"/>
    <w:rsid w:val="004A6551"/>
    <w:rsid w:val="004B43F8"/>
    <w:rsid w:val="004D73D1"/>
    <w:rsid w:val="004E07BC"/>
    <w:rsid w:val="004F62C9"/>
    <w:rsid w:val="00501474"/>
    <w:rsid w:val="0050756D"/>
    <w:rsid w:val="0051489B"/>
    <w:rsid w:val="00522443"/>
    <w:rsid w:val="00530D53"/>
    <w:rsid w:val="00553ABB"/>
    <w:rsid w:val="00560998"/>
    <w:rsid w:val="0056625D"/>
    <w:rsid w:val="00582377"/>
    <w:rsid w:val="005B4507"/>
    <w:rsid w:val="005C6F7C"/>
    <w:rsid w:val="005F7E8F"/>
    <w:rsid w:val="0062744C"/>
    <w:rsid w:val="0063735F"/>
    <w:rsid w:val="0064125B"/>
    <w:rsid w:val="00656BEE"/>
    <w:rsid w:val="0067349E"/>
    <w:rsid w:val="006D5E04"/>
    <w:rsid w:val="006E7288"/>
    <w:rsid w:val="006F3E1C"/>
    <w:rsid w:val="006F696D"/>
    <w:rsid w:val="00704D04"/>
    <w:rsid w:val="00705AB3"/>
    <w:rsid w:val="00717438"/>
    <w:rsid w:val="00721C57"/>
    <w:rsid w:val="00722D15"/>
    <w:rsid w:val="0075698B"/>
    <w:rsid w:val="00761AAC"/>
    <w:rsid w:val="0076221C"/>
    <w:rsid w:val="00770B0C"/>
    <w:rsid w:val="007B6F06"/>
    <w:rsid w:val="007B7626"/>
    <w:rsid w:val="007C50DA"/>
    <w:rsid w:val="007D6D65"/>
    <w:rsid w:val="007D71AB"/>
    <w:rsid w:val="007E1B0F"/>
    <w:rsid w:val="008351CC"/>
    <w:rsid w:val="00855992"/>
    <w:rsid w:val="00872A80"/>
    <w:rsid w:val="008734D3"/>
    <w:rsid w:val="0089177D"/>
    <w:rsid w:val="00894F72"/>
    <w:rsid w:val="008D2B0E"/>
    <w:rsid w:val="008E45A1"/>
    <w:rsid w:val="008E4F8B"/>
    <w:rsid w:val="00977C62"/>
    <w:rsid w:val="00987CC4"/>
    <w:rsid w:val="009D36E7"/>
    <w:rsid w:val="009F2412"/>
    <w:rsid w:val="009F52F4"/>
    <w:rsid w:val="00A24AD4"/>
    <w:rsid w:val="00A47C7E"/>
    <w:rsid w:val="00A52718"/>
    <w:rsid w:val="00A93466"/>
    <w:rsid w:val="00AA6269"/>
    <w:rsid w:val="00AE18CF"/>
    <w:rsid w:val="00AE637C"/>
    <w:rsid w:val="00B43CE6"/>
    <w:rsid w:val="00B5242E"/>
    <w:rsid w:val="00B6672D"/>
    <w:rsid w:val="00B7724A"/>
    <w:rsid w:val="00B87BF2"/>
    <w:rsid w:val="00BA7B84"/>
    <w:rsid w:val="00BB02D1"/>
    <w:rsid w:val="00BD469F"/>
    <w:rsid w:val="00BF7D9B"/>
    <w:rsid w:val="00C02EB7"/>
    <w:rsid w:val="00C135EA"/>
    <w:rsid w:val="00C41A82"/>
    <w:rsid w:val="00C451B2"/>
    <w:rsid w:val="00C47655"/>
    <w:rsid w:val="00C53ED3"/>
    <w:rsid w:val="00C56D2B"/>
    <w:rsid w:val="00CA3278"/>
    <w:rsid w:val="00CB0C87"/>
    <w:rsid w:val="00CB2CB8"/>
    <w:rsid w:val="00CD4254"/>
    <w:rsid w:val="00CE05B6"/>
    <w:rsid w:val="00CF3FE9"/>
    <w:rsid w:val="00CF71EC"/>
    <w:rsid w:val="00D034DE"/>
    <w:rsid w:val="00D14BB6"/>
    <w:rsid w:val="00D16041"/>
    <w:rsid w:val="00D30898"/>
    <w:rsid w:val="00D42CFC"/>
    <w:rsid w:val="00D61767"/>
    <w:rsid w:val="00DB4D35"/>
    <w:rsid w:val="00DD1D8D"/>
    <w:rsid w:val="00E018E9"/>
    <w:rsid w:val="00E136A8"/>
    <w:rsid w:val="00E1380B"/>
    <w:rsid w:val="00E45DEB"/>
    <w:rsid w:val="00E46386"/>
    <w:rsid w:val="00E632E2"/>
    <w:rsid w:val="00E652CA"/>
    <w:rsid w:val="00E74E89"/>
    <w:rsid w:val="00E968C5"/>
    <w:rsid w:val="00EC4572"/>
    <w:rsid w:val="00EF4A9A"/>
    <w:rsid w:val="00EF5A15"/>
    <w:rsid w:val="00F341C9"/>
    <w:rsid w:val="00F741F1"/>
    <w:rsid w:val="00FA25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red"/>
    </o:shapedefaults>
    <o:shapelayout v:ext="edit">
      <o:idmap v:ext="edit" data="1"/>
      <o:rules v:ext="edit">
        <o:r id="V:Rule4" type="connector" idref="#_x0000_s1031"/>
        <o:r id="V:Rule5" type="connector" idref="#_x0000_s1028"/>
        <o:r id="V:Rule6"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F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2C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CFC"/>
    <w:rPr>
      <w:rFonts w:ascii="Tahoma" w:hAnsi="Tahoma" w:cs="Tahoma"/>
      <w:sz w:val="16"/>
      <w:szCs w:val="16"/>
    </w:rPr>
  </w:style>
  <w:style w:type="paragraph" w:styleId="NoSpacing">
    <w:name w:val="No Spacing"/>
    <w:uiPriority w:val="1"/>
    <w:qFormat/>
    <w:rsid w:val="001C17D6"/>
    <w:pPr>
      <w:spacing w:after="0" w:line="240" w:lineRule="auto"/>
    </w:pPr>
  </w:style>
  <w:style w:type="paragraph" w:styleId="HTMLPreformatted">
    <w:name w:val="HTML Preformatted"/>
    <w:basedOn w:val="Normal"/>
    <w:link w:val="HTMLPreformattedChar"/>
    <w:uiPriority w:val="99"/>
    <w:unhideWhenUsed/>
    <w:rsid w:val="00444B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44B8D"/>
    <w:rPr>
      <w:rFonts w:ascii="Courier New" w:eastAsia="Times New Roman" w:hAnsi="Courier New" w:cs="Courier New"/>
      <w:sz w:val="20"/>
      <w:szCs w:val="20"/>
    </w:rPr>
  </w:style>
  <w:style w:type="character" w:styleId="Hyperlink">
    <w:name w:val="Hyperlink"/>
    <w:basedOn w:val="DefaultParagraphFont"/>
    <w:uiPriority w:val="99"/>
    <w:unhideWhenUsed/>
    <w:rsid w:val="00E1380B"/>
    <w:rPr>
      <w:color w:val="0000FF" w:themeColor="hyperlink"/>
      <w:u w:val="single"/>
    </w:rPr>
  </w:style>
  <w:style w:type="paragraph" w:styleId="Header">
    <w:name w:val="header"/>
    <w:basedOn w:val="Normal"/>
    <w:link w:val="HeaderChar"/>
    <w:uiPriority w:val="99"/>
    <w:semiHidden/>
    <w:unhideWhenUsed/>
    <w:rsid w:val="00BD46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D469F"/>
  </w:style>
  <w:style w:type="paragraph" w:styleId="Footer">
    <w:name w:val="footer"/>
    <w:basedOn w:val="Normal"/>
    <w:link w:val="FooterChar"/>
    <w:uiPriority w:val="99"/>
    <w:unhideWhenUsed/>
    <w:rsid w:val="00BD46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469F"/>
  </w:style>
  <w:style w:type="character" w:styleId="PlaceholderText">
    <w:name w:val="Placeholder Text"/>
    <w:basedOn w:val="DefaultParagraphFont"/>
    <w:uiPriority w:val="99"/>
    <w:semiHidden/>
    <w:rsid w:val="007E1B0F"/>
    <w:rPr>
      <w:color w:val="808080"/>
    </w:rPr>
  </w:style>
</w:styles>
</file>

<file path=word/webSettings.xml><?xml version="1.0" encoding="utf-8"?>
<w:webSettings xmlns:r="http://schemas.openxmlformats.org/officeDocument/2006/relationships" xmlns:w="http://schemas.openxmlformats.org/wordprocessingml/2006/main">
  <w:divs>
    <w:div w:id="746805746">
      <w:bodyDiv w:val="1"/>
      <w:marLeft w:val="0"/>
      <w:marRight w:val="0"/>
      <w:marTop w:val="0"/>
      <w:marBottom w:val="0"/>
      <w:divBdr>
        <w:top w:val="none" w:sz="0" w:space="0" w:color="auto"/>
        <w:left w:val="none" w:sz="0" w:space="0" w:color="auto"/>
        <w:bottom w:val="none" w:sz="0" w:space="0" w:color="auto"/>
        <w:right w:val="none" w:sz="0" w:space="0" w:color="auto"/>
      </w:divBdr>
    </w:div>
    <w:div w:id="106877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tif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tiff"/><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tiff"/><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FD8E4C-A7D2-4DAF-8493-D85A5E34A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16</Pages>
  <Words>3370</Words>
  <Characters>19209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35</cp:revision>
  <dcterms:created xsi:type="dcterms:W3CDTF">2011-08-04T07:52:00Z</dcterms:created>
  <dcterms:modified xsi:type="dcterms:W3CDTF">2011-08-04T23:44:00Z</dcterms:modified>
</cp:coreProperties>
</file>